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3A8F" w:rsidRDefault="00303A8F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6391275" cy="90332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03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A8F" w:rsidRDefault="00303A8F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03A8F" w:rsidRDefault="00303A8F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03A8F" w:rsidRDefault="00303A8F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15FE" w:rsidRDefault="007E5DD5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7E5DD5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7E5DD5" w:rsidRPr="007E5DD5" w:rsidRDefault="007E5DD5" w:rsidP="007E5DD5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4424E" w:rsidRPr="00C53D34" w:rsidRDefault="00C4424E" w:rsidP="00C4424E">
      <w:pPr>
        <w:pStyle w:val="ab"/>
        <w:spacing w:before="0" w:after="0" w:line="240" w:lineRule="auto"/>
        <w:ind w:firstLine="709"/>
        <w:jc w:val="both"/>
        <w:rPr>
          <w:b/>
        </w:rPr>
      </w:pPr>
      <w:bookmarkStart w:id="1" w:name="bookmark2"/>
      <w:r w:rsidRPr="00C53D34">
        <w:t>Среди различных видов деятельности человека ведущее место занимает труд; он служит важным средством развития духовных, нравственных, физических способностей человека. В обществе именно труд обусловливает многостороннее влияние на формирование личности, выступает способом удовлетворения потребностей, созидателем общественного богатства, фактором социального прогресса.</w:t>
      </w:r>
    </w:p>
    <w:p w:rsidR="00C4424E" w:rsidRPr="00C53D34" w:rsidRDefault="00C4424E" w:rsidP="00C4424E">
      <w:pPr>
        <w:pStyle w:val="ab"/>
        <w:spacing w:before="0" w:after="0" w:line="240" w:lineRule="auto"/>
        <w:ind w:firstLine="709"/>
        <w:jc w:val="both"/>
      </w:pPr>
      <w:r w:rsidRPr="00C53D34">
        <w:rPr>
          <w:b/>
        </w:rPr>
        <w:t xml:space="preserve">Цель </w:t>
      </w:r>
      <w:r w:rsidRPr="00C53D34">
        <w:t>изучения предмета</w:t>
      </w:r>
      <w:r w:rsidRPr="00C53D34">
        <w:rPr>
          <w:b/>
        </w:rPr>
        <w:t xml:space="preserve"> </w:t>
      </w:r>
      <w:r w:rsidRPr="00C53D34">
        <w:t>«Профильный труд» заключается во всестороннем развитии личности обучающихся с умственной отсталостью (интеллектуальными нарушениям) старшего возраста в процессе формирования их трудовой  культуры.</w:t>
      </w:r>
    </w:p>
    <w:p w:rsidR="00C4424E" w:rsidRPr="00C53D34" w:rsidRDefault="00C4424E" w:rsidP="00C4424E">
      <w:pPr>
        <w:pStyle w:val="ab"/>
        <w:spacing w:before="0" w:after="0" w:line="240" w:lineRule="auto"/>
        <w:ind w:firstLine="709"/>
        <w:jc w:val="both"/>
      </w:pPr>
      <w:r w:rsidRPr="00C53D34">
        <w:t xml:space="preserve">Изучение этого учебного предмета в </w:t>
      </w:r>
      <w:r w:rsidRPr="00C53D34">
        <w:rPr>
          <w:lang w:val="en-US"/>
        </w:rPr>
        <w:t>V</w:t>
      </w:r>
      <w:r w:rsidRPr="00C53D34">
        <w:t>-</w:t>
      </w:r>
      <w:r w:rsidRPr="00C53D34">
        <w:rPr>
          <w:lang w:val="en-US"/>
        </w:rPr>
        <w:t>IX</w:t>
      </w:r>
      <w:r w:rsidRPr="00C53D34">
        <w:t xml:space="preserve">-х классах способствует получению обучающимися первоначальной профильной трудовой подготовки, предусматривающей формирование в процессе учебы и общественно полезной работы трудовых умений и навыков; развитие мотивов, знаний и умений правильного выбора профиля и профессии с учетом личных интересов, склонностей, физических возможностей и состояния здоровья. </w:t>
      </w:r>
    </w:p>
    <w:p w:rsidR="00C4424E" w:rsidRPr="00C53D34" w:rsidRDefault="00C4424E" w:rsidP="00C4424E">
      <w:pPr>
        <w:pStyle w:val="ab"/>
        <w:spacing w:before="0" w:after="0" w:line="240" w:lineRule="auto"/>
        <w:ind w:firstLine="709"/>
        <w:jc w:val="both"/>
      </w:pPr>
      <w:r w:rsidRPr="00C53D34">
        <w:t xml:space="preserve">Учебный предмет «Профильный труд» должен способствовать решению следующих </w:t>
      </w:r>
      <w:r w:rsidRPr="00C53D34">
        <w:rPr>
          <w:b/>
        </w:rPr>
        <w:t>задач</w:t>
      </w:r>
      <w:r w:rsidRPr="00C53D34">
        <w:t>:</w:t>
      </w:r>
    </w:p>
    <w:p w:rsidR="00C4424E" w:rsidRPr="00C53D34" w:rsidRDefault="00C4424E" w:rsidP="00C4424E">
      <w:pPr>
        <w:pStyle w:val="ab"/>
        <w:spacing w:before="0" w:after="0" w:line="240" w:lineRule="auto"/>
        <w:ind w:firstLine="709"/>
        <w:jc w:val="both"/>
      </w:pPr>
      <w:r w:rsidRPr="00C53D34">
        <w:t>― развитие социально ценных качеств личности (потребности в труде, трудолюбия, уважения к людям труда, общественной активности и т.д.);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обучение обязательному общественно полезному, производительному труду; подготовка учащихся к выполнению необходимых и доступных видов труда дома, в семье и по месту жительства;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 xml:space="preserve">― расширение знаний о материальной культуре как продукте творческой предметно-преобразующей деятельности человека; 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 xml:space="preserve">― расширение культурного кругозора, обогащение знаний о культурно-исторических традициях в мире вещей; </w:t>
      </w:r>
    </w:p>
    <w:p w:rsidR="00C4424E" w:rsidRPr="00C53D34" w:rsidRDefault="00C4424E" w:rsidP="00C4424E">
      <w:pPr>
        <w:pStyle w:val="aa"/>
        <w:ind w:left="0" w:firstLine="709"/>
        <w:jc w:val="both"/>
      </w:pPr>
      <w:r w:rsidRPr="00C53D34">
        <w:rPr>
          <w:rFonts w:ascii="Times New Roman" w:hAnsi="Times New Roman"/>
        </w:rPr>
        <w:t>― расширение знаний о материалах и их свойствах, технологиях использования;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ознакомление с ролью человека-труженика и его местом на современном производстве;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ознакомление с массовыми рабочими профессиями, формирование устойчивых интересов к определенным видам труда, побуждение к сознательному выбору профессии и получение первоначальной профильной трудовой подготовки;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формирование представлений о производстве, структуре производственного процесса, деятельности производственного предприятия, содержании и условиях труда по массовым профессиям и т. п., с которыми связаны профили трудового обучения в школе;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ознакомление с условиями и содержанием обучения по различным профилям и испытание своих сил в процессе практических работ по одному из выбранных профилей в условиях школьных учебно-производственных мастерских в соответствии с физическими возможностями и состоянием здоровья учащихся;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 xml:space="preserve">― формирование трудовых навыков и умений, технических, технологических, конструкторских и первоначальных экономических знаний, необходимых для участия в общественно полезном, производительном труде; </w:t>
      </w:r>
    </w:p>
    <w:p w:rsidR="00C4424E" w:rsidRPr="00C53D34" w:rsidRDefault="00C4424E" w:rsidP="00C4424E">
      <w:pPr>
        <w:pStyle w:val="ab"/>
        <w:autoSpaceDE/>
        <w:spacing w:before="0" w:after="0" w:line="240" w:lineRule="auto"/>
        <w:ind w:firstLine="709"/>
        <w:jc w:val="both"/>
      </w:pPr>
      <w:r w:rsidRPr="00C53D34">
        <w:t>― формирование знаний о научной организации труда и рабочего места, планировании трудовой деятельности;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>― совершенствование практических умений и навыков использования различных материалов в предметно-преобразующей деятельности;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>― коррекция и развитие познавательных психических процессов (восприятия, памяти, воображения, мышления, речи);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>― коррекция и развитие умственной деятельности (анализ, синтез, сравнение, классификация, обобщение);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>― коррекция и развитие сенсомоторных процессов в процессе формирование практических умений;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t>― развитие регулятивной функции деятельности (включающей целеполагание, планирование, контроль и оценку действий и результатов деятельности в соответствии с поставленной целью);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</w:rPr>
      </w:pPr>
      <w:r w:rsidRPr="00C53D34">
        <w:rPr>
          <w:rFonts w:ascii="Times New Roman" w:hAnsi="Times New Roman"/>
        </w:rPr>
        <w:lastRenderedPageBreak/>
        <w:t>― формирование информационной грамотности, умения работать с различными источниками информации;</w:t>
      </w:r>
    </w:p>
    <w:p w:rsidR="00C4424E" w:rsidRPr="00C53D34" w:rsidRDefault="00C4424E" w:rsidP="00C4424E">
      <w:pPr>
        <w:pStyle w:val="aa"/>
        <w:ind w:left="0" w:firstLine="709"/>
        <w:jc w:val="both"/>
        <w:rPr>
          <w:rFonts w:ascii="Times New Roman" w:hAnsi="Times New Roman"/>
          <w:b/>
        </w:rPr>
      </w:pPr>
      <w:r w:rsidRPr="00C53D34">
        <w:rPr>
          <w:rFonts w:ascii="Times New Roman" w:hAnsi="Times New Roman"/>
        </w:rPr>
        <w:t xml:space="preserve">― формирование коммуникативной культуры, развитие активности, целенаправленности, инициативности. </w:t>
      </w:r>
    </w:p>
    <w:p w:rsidR="00AA7562" w:rsidRPr="007E5DD5" w:rsidRDefault="007E5DD5" w:rsidP="007E5DD5">
      <w:pPr>
        <w:pStyle w:val="30"/>
        <w:keepNext/>
        <w:keepLines/>
        <w:shd w:val="clear" w:color="auto" w:fill="auto"/>
        <w:spacing w:after="184" w:line="276" w:lineRule="auto"/>
        <w:ind w:left="40" w:firstLine="10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5DD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СОДЕРЖАНИЕ ПРОГРАММЫ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84" w:line="276" w:lineRule="auto"/>
        <w:ind w:left="40" w:right="316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Fonts w:ascii="Times New Roman" w:hAnsi="Times New Roman" w:cs="Times New Roman"/>
          <w:b/>
          <w:sz w:val="24"/>
          <w:szCs w:val="24"/>
        </w:rPr>
        <w:t>5 КЛАСС 1 четверть</w:t>
      </w:r>
      <w:bookmarkEnd w:id="1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" w:name="bookmark3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2"/>
      <w:r w:rsidR="00AA7562">
        <w:rPr>
          <w:rFonts w:ascii="Times New Roman" w:hAnsi="Times New Roman" w:cs="Times New Roman"/>
          <w:b/>
          <w:sz w:val="24"/>
          <w:szCs w:val="24"/>
        </w:rPr>
        <w:t xml:space="preserve"> (2 часа)</w:t>
      </w:r>
    </w:p>
    <w:p w:rsidR="005C15FE" w:rsidRPr="005C15FE" w:rsidRDefault="005C15FE" w:rsidP="005C15FE">
      <w:pPr>
        <w:pStyle w:val="1"/>
        <w:shd w:val="clear" w:color="auto" w:fill="auto"/>
        <w:spacing w:after="6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Сообщение темы занятий на четверть. Уточнение правил пове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дения учащихся в мастерской. Правила безопасности в работе с инструментом.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3" w:name="bookmark4"/>
      <w:r w:rsidRPr="005C15FE">
        <w:rPr>
          <w:rFonts w:ascii="Times New Roman" w:hAnsi="Times New Roman" w:cs="Times New Roman"/>
          <w:b/>
          <w:sz w:val="24"/>
          <w:szCs w:val="24"/>
        </w:rPr>
        <w:t>Пиление столярной ножовкой</w:t>
      </w:r>
      <w:bookmarkEnd w:id="3"/>
      <w:r w:rsidR="00AA7562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A7373C">
        <w:rPr>
          <w:rFonts w:ascii="Times New Roman" w:hAnsi="Times New Roman" w:cs="Times New Roman"/>
          <w:b/>
          <w:sz w:val="24"/>
          <w:szCs w:val="24"/>
        </w:rPr>
        <w:t>5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Игрушечный строительный материал из брусков раз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сечения и формы. Заготовки для последующих работ.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Понятие</w:t>
      </w:r>
      <w:r w:rsidRPr="005C15FE">
        <w:rPr>
          <w:rStyle w:val="a9"/>
          <w:sz w:val="24"/>
          <w:szCs w:val="24"/>
        </w:rPr>
        <w:t xml:space="preserve"> 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>плоская поверхность</w:t>
      </w:r>
      <w:r w:rsidRPr="005C15FE">
        <w:rPr>
          <w:rStyle w:val="a9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Мил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лиметр как основная мера длины в столярном деле. Виды брака при пилении. Правила безопасности при пилении и работе шкуркой.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Столярные инструменты и приспособления: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виды (измеритель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ная линейка, столярный угольник, столярная ножовка, стусло), устройство, правила пользования и назначение. Понятие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припуск на обработку.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Материалы для изделия: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шлифовальная шкурка, водные краски.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столярной ножовкой. Разметка длины деталей </w:t>
      </w:r>
      <w:r w:rsidRPr="005C15FE">
        <w:rPr>
          <w:rStyle w:val="TimesNewRoman95pt0pt"/>
          <w:rFonts w:eastAsia="Bookman Old Style"/>
          <w:sz w:val="24"/>
          <w:szCs w:val="24"/>
        </w:rPr>
        <w:t>с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помощью линейки и угольника. Пиление поперек волокон в стусле. Шлифование торцов деталей шкуркой. Шлифование в «пакете». Пиление под углом в стусле. Контроль за правильностью размеров </w:t>
      </w:r>
      <w:r w:rsidRPr="005C15FE">
        <w:rPr>
          <w:rStyle w:val="Arial10pt0pt"/>
          <w:rFonts w:ascii="Times New Roman" w:hAnsi="Times New Roman" w:cs="Times New Roman"/>
          <w:sz w:val="24"/>
          <w:szCs w:val="24"/>
        </w:rPr>
        <w:t xml:space="preserve"> </w:t>
      </w:r>
      <w:r w:rsidRPr="005C15FE">
        <w:rPr>
          <w:rStyle w:val="Arial10pt0pt"/>
          <w:rFonts w:ascii="Times New Roman" w:hAnsi="Times New Roman" w:cs="Times New Roman"/>
          <w:b w:val="0"/>
          <w:sz w:val="24"/>
          <w:szCs w:val="24"/>
        </w:rPr>
        <w:t>и</w:t>
      </w:r>
      <w:r w:rsidRPr="005C15FE">
        <w:rPr>
          <w:rStyle w:val="Arial10pt0pt"/>
          <w:rFonts w:ascii="Times New Roman" w:hAnsi="Times New Roman" w:cs="Times New Roman"/>
          <w:sz w:val="24"/>
          <w:szCs w:val="24"/>
        </w:rPr>
        <w:t xml:space="preserve"> </w:t>
      </w:r>
      <w:r w:rsidRPr="005C15FE">
        <w:rPr>
          <w:rFonts w:ascii="Times New Roman" w:hAnsi="Times New Roman" w:cs="Times New Roman"/>
          <w:sz w:val="24"/>
          <w:szCs w:val="24"/>
        </w:rPr>
        <w:t>формы детали с помощью линейки и угольника.</w:t>
      </w:r>
    </w:p>
    <w:p w:rsidR="005C15FE" w:rsidRPr="005C15FE" w:rsidRDefault="005C15FE" w:rsidP="005C15FE">
      <w:pPr>
        <w:pStyle w:val="1"/>
        <w:shd w:val="clear" w:color="auto" w:fill="auto"/>
        <w:spacing w:after="6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Пиление брусков, выстроганных по толщине и ширине. Окрашивание изделий кисточкой.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4" w:name="bookmark5"/>
      <w:r w:rsidRPr="005C15FE">
        <w:rPr>
          <w:rFonts w:ascii="Times New Roman" w:hAnsi="Times New Roman" w:cs="Times New Roman"/>
          <w:b/>
          <w:sz w:val="24"/>
          <w:szCs w:val="24"/>
        </w:rPr>
        <w:t>Промышленная заготовка древесины</w:t>
      </w:r>
      <w:bookmarkEnd w:id="4"/>
      <w:r w:rsidR="00AA7562">
        <w:rPr>
          <w:rFonts w:ascii="Times New Roman" w:hAnsi="Times New Roman" w:cs="Times New Roman"/>
          <w:b/>
          <w:sz w:val="24"/>
          <w:szCs w:val="24"/>
        </w:rPr>
        <w:t xml:space="preserve"> (6 часов)</w:t>
      </w:r>
    </w:p>
    <w:p w:rsidR="005C15FE" w:rsidRPr="005C15FE" w:rsidRDefault="005C15FE" w:rsidP="005C15FE">
      <w:pPr>
        <w:pStyle w:val="1"/>
        <w:shd w:val="clear" w:color="auto" w:fill="auto"/>
        <w:spacing w:after="176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Дерево: основные части (крона, ствол,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корень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),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породы (хвойные, лиственные). Древесина: использование, заготовка, разделка (бревна), транспортировка Пиломатериал: виды, использование. Доска: виды (обрезная, необрезная), размеры (ширина, толщина). Брусок: виды (квадратный, прямоугольный), грани и ребра, их взаиморасположение (под прямым углом), торец.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" w:name="bookmark6"/>
      <w:r w:rsidRPr="005C15FE">
        <w:rPr>
          <w:rFonts w:ascii="Times New Roman" w:hAnsi="Times New Roman" w:cs="Times New Roman"/>
          <w:b/>
          <w:sz w:val="24"/>
          <w:szCs w:val="24"/>
        </w:rPr>
        <w:t>Игрушки из древесного материала</w:t>
      </w:r>
      <w:bookmarkEnd w:id="5"/>
      <w:r w:rsidR="00AA7562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A7373C">
        <w:rPr>
          <w:rFonts w:ascii="Times New Roman" w:hAnsi="Times New Roman" w:cs="Times New Roman"/>
          <w:b/>
          <w:sz w:val="24"/>
          <w:szCs w:val="24"/>
        </w:rPr>
        <w:t>25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Игрушечная мебель: стол, стул, банкетка и др.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Рисунок детали изделия: назначение, выполнение, обозначение размеров. Шило, назначение, пользование, </w:t>
      </w:r>
      <w:r w:rsidRPr="005C15FE">
        <w:rPr>
          <w:rStyle w:val="8pt0pt"/>
          <w:rFonts w:ascii="Times New Roman" w:hAnsi="Times New Roman" w:cs="Times New Roman"/>
          <w:sz w:val="24"/>
          <w:szCs w:val="24"/>
        </w:rPr>
        <w:t>правила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безопасной работы.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8pt0pt"/>
          <w:rFonts w:ascii="Times New Roman" w:hAnsi="Times New Roman" w:cs="Times New Roman"/>
          <w:b/>
          <w:sz w:val="24"/>
          <w:szCs w:val="24"/>
        </w:rPr>
        <w:t>Умение</w:t>
      </w:r>
      <w:r w:rsidRPr="005C15FE">
        <w:rPr>
          <w:rStyle w:val="8pt0pt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шилом. Изображение детали (технический рисунок).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деталей из выстроганных по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толщине 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ширине брусков, реек и нарезанных по ширине полосок фанеры. Одновременная заготовка одинаковых деталей. Пиление полосок фанеры в приспособлении. Подготовка отверстий для ус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тановки гвоздей с помощью шила. Сборка и контроль изделий.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" w:name="bookmark7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6"/>
    </w:p>
    <w:p w:rsidR="005C15FE" w:rsidRPr="005C15FE" w:rsidRDefault="005C15FE" w:rsidP="005C15FE">
      <w:pPr>
        <w:pStyle w:val="1"/>
        <w:shd w:val="clear" w:color="auto" w:fill="auto"/>
        <w:spacing w:after="363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99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7" w:name="bookmark8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II четверть</w:t>
      </w:r>
      <w:bookmarkEnd w:id="7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8" w:name="bookmark9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8"/>
      <w:r w:rsidR="00AA7562">
        <w:rPr>
          <w:rFonts w:ascii="Times New Roman" w:hAnsi="Times New Roman" w:cs="Times New Roman"/>
          <w:b/>
          <w:sz w:val="24"/>
          <w:szCs w:val="24"/>
        </w:rPr>
        <w:t xml:space="preserve"> (2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Объяснение чем учащиеся будут заниматься в течении II чет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верти. Правила безопасности при работе с инструментами.</w:t>
      </w:r>
    </w:p>
    <w:p w:rsidR="005C15FE" w:rsidRPr="00E74A6A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9" w:name="bookmark10"/>
      <w:r w:rsidRPr="00E74A6A">
        <w:rPr>
          <w:rFonts w:ascii="Times New Roman" w:hAnsi="Times New Roman" w:cs="Times New Roman"/>
          <w:b/>
          <w:sz w:val="24"/>
          <w:szCs w:val="24"/>
        </w:rPr>
        <w:t>Сверление отверстий на станке</w:t>
      </w:r>
      <w:bookmarkEnd w:id="9"/>
      <w:r w:rsidR="00AA7562">
        <w:rPr>
          <w:rFonts w:ascii="Times New Roman" w:hAnsi="Times New Roman" w:cs="Times New Roman"/>
          <w:b/>
          <w:sz w:val="24"/>
          <w:szCs w:val="24"/>
        </w:rPr>
        <w:t xml:space="preserve">  (14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Подставка для карандашей, кисточек из прямоуголь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бруска, выстроганного по ширине и толщине (основание — из фанеры или дощечки).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Понятия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сквозное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несквозное от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softHyphen/>
        <w:t>верстие</w:t>
      </w:r>
      <w:r w:rsidRPr="005C15FE">
        <w:rPr>
          <w:rStyle w:val="a9"/>
          <w:rFonts w:ascii="Times New Roman" w:hAnsi="Times New Roman" w:cs="Times New Roman"/>
          <w:b w:val="0"/>
          <w:i w:val="0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Настольный сверлильный станок: назначение и основные части. Сверла: виды (спиральное, перовое), назначение. Правила безопасной работы на настольном сверлильном станке.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на настольном сверлильном станке.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параллельных (одинаково удаленных друг от друга) линий по линейке и угольнику. Крепление сверла в патроне сверлильного станка. Работа на сверлильном стан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ке с применением страховочного упора. Сверление несквозных от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верстий по меловой отметке на сверле или с муфтой. Контроль глубины сверления.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0" w:name="bookmark11"/>
      <w:r w:rsidRPr="005C15FE">
        <w:rPr>
          <w:rFonts w:ascii="Times New Roman" w:hAnsi="Times New Roman" w:cs="Times New Roman"/>
          <w:b/>
          <w:sz w:val="24"/>
          <w:szCs w:val="24"/>
        </w:rPr>
        <w:t>Игрушки из древесины и других материалов</w:t>
      </w:r>
      <w:bookmarkEnd w:id="10"/>
      <w:r w:rsidR="00AA7562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A7373C">
        <w:rPr>
          <w:rFonts w:ascii="Times New Roman" w:hAnsi="Times New Roman" w:cs="Times New Roman"/>
          <w:b/>
          <w:sz w:val="24"/>
          <w:szCs w:val="24"/>
        </w:rPr>
        <w:t>5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Модели корабля, гусеничного трактора, грузового автомобиля.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Рашпиль, напильник драчевый, колово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рот: устройство, применение, правила безопасной работы. Шурупы, отвертка: устройство, применение, правила безопасной работы.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рашпилем, напильником, коловоротом, отверт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кой. Организовать работы на верстаке.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Наглядное пособие.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Изображения (рисунки, фотографии) ко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рабля, гусеничного трактора, грузовика.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Крепление заготовок в заднем зажиме верстака. Изготовление деталей. Обработка закругленных поверх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ностей рашпилем (драчевым напильником). Сборка изделия с по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мощью гвоздей, шурупов и клея.</w:t>
      </w:r>
    </w:p>
    <w:p w:rsidR="005C15FE" w:rsidRPr="009E52C7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" w:name="bookmark12"/>
      <w:r w:rsidRPr="009E52C7">
        <w:rPr>
          <w:rFonts w:ascii="Times New Roman" w:hAnsi="Times New Roman" w:cs="Times New Roman"/>
          <w:b/>
          <w:sz w:val="24"/>
          <w:szCs w:val="24"/>
        </w:rPr>
        <w:t>Выжигание</w:t>
      </w:r>
      <w:bookmarkEnd w:id="11"/>
      <w:r w:rsidR="00AA7562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A7373C">
        <w:rPr>
          <w:rFonts w:ascii="Times New Roman" w:hAnsi="Times New Roman" w:cs="Times New Roman"/>
          <w:b/>
          <w:sz w:val="24"/>
          <w:szCs w:val="24"/>
        </w:rPr>
        <w:t>7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Ранее выполненное изделие (игрушечная мебель, подставка и др.).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Электровыжигатель: устройство, дей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ствие, правила безопасности при выжигании. Правила безопасности при работе с лаком.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электровыжигателем. Работа с лаком. Перевод рисунка на изделие.</w:t>
      </w:r>
    </w:p>
    <w:p w:rsidR="005C15FE" w:rsidRPr="005C15FE" w:rsidRDefault="005C15FE" w:rsidP="005C15FE">
      <w:pPr>
        <w:pStyle w:val="1"/>
        <w:shd w:val="clear" w:color="auto" w:fill="auto"/>
        <w:spacing w:after="212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Подготовка поверхности изделия к вы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жиганию. Перевод рисунка на изделие с помощью копировальной бумаги. Работа выжигателем. Раскраска рисунка. Нанесение лака на поверхность изделия.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2" w:name="bookmark13"/>
      <w:r w:rsidRPr="005C15FE">
        <w:rPr>
          <w:rFonts w:ascii="Times New Roman" w:hAnsi="Times New Roman" w:cs="Times New Roman"/>
          <w:sz w:val="24"/>
          <w:szCs w:val="24"/>
        </w:rPr>
        <w:t>Самостоятельная работа</w:t>
      </w:r>
      <w:bookmarkEnd w:id="12"/>
    </w:p>
    <w:p w:rsidR="005C15FE" w:rsidRPr="005C15FE" w:rsidRDefault="005C15FE" w:rsidP="005C15FE">
      <w:pPr>
        <w:pStyle w:val="1"/>
        <w:shd w:val="clear" w:color="auto" w:fill="auto"/>
        <w:spacing w:after="30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13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3" w:name="bookmark14"/>
      <w:r w:rsidRPr="005C15FE">
        <w:rPr>
          <w:rFonts w:ascii="Times New Roman" w:hAnsi="Times New Roman" w:cs="Times New Roman"/>
          <w:b/>
          <w:sz w:val="24"/>
          <w:szCs w:val="24"/>
          <w:lang w:val="en-US"/>
        </w:rPr>
        <w:t>Ill</w:t>
      </w:r>
      <w:r w:rsidRPr="005C15FE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  <w:bookmarkEnd w:id="13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4" w:name="bookmark15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4"/>
      <w:r w:rsidR="00AA7562">
        <w:rPr>
          <w:rFonts w:ascii="Times New Roman" w:hAnsi="Times New Roman" w:cs="Times New Roman"/>
          <w:b/>
          <w:sz w:val="24"/>
          <w:szCs w:val="24"/>
        </w:rPr>
        <w:t xml:space="preserve">  (2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Сообщение программы на III четверть. Соблюдение правил безопасности.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5" w:name="bookmark16"/>
      <w:r w:rsidRPr="005C15FE">
        <w:rPr>
          <w:rFonts w:ascii="Times New Roman" w:hAnsi="Times New Roman" w:cs="Times New Roman"/>
          <w:b/>
          <w:sz w:val="24"/>
          <w:szCs w:val="24"/>
        </w:rPr>
        <w:t>Пиление лучковой пилой</w:t>
      </w:r>
      <w:bookmarkEnd w:id="15"/>
      <w:r w:rsidR="00AA7562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A7373C">
        <w:rPr>
          <w:rFonts w:ascii="Times New Roman" w:hAnsi="Times New Roman" w:cs="Times New Roman"/>
          <w:b/>
          <w:sz w:val="24"/>
          <w:szCs w:val="24"/>
        </w:rPr>
        <w:t>5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Заготовка деталей для будущего изделия.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Пиление: виды (поперек и вдоль во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локон), разница между операциями. Лучковая пила. Назначение, устройство, зубья для поперечного и продольного пиления, правила безопасной работы и переноски. Брак при пилении: меры предупре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ждения.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лучковой пилой.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Подготовка рабочего места. Разметка заго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товки по заданным размерам. Подготовка лучковой пилы к работе. Крепление заготовки в заднем зажиме верстака. Пиление поперек и вдоль волокон. Контроль правильности пропила угольником.</w:t>
      </w:r>
    </w:p>
    <w:p w:rsidR="005C15FE" w:rsidRPr="00CB720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6" w:name="bookmark17"/>
      <w:r w:rsidRPr="00CB720E">
        <w:rPr>
          <w:rFonts w:ascii="Times New Roman" w:hAnsi="Times New Roman" w:cs="Times New Roman"/>
          <w:b/>
          <w:sz w:val="24"/>
          <w:szCs w:val="24"/>
        </w:rPr>
        <w:t>Строгание рубанком</w:t>
      </w:r>
      <w:bookmarkEnd w:id="16"/>
      <w:r w:rsidR="00AA7562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A7373C">
        <w:rPr>
          <w:rFonts w:ascii="Times New Roman" w:hAnsi="Times New Roman" w:cs="Times New Roman"/>
          <w:b/>
          <w:sz w:val="24"/>
          <w:szCs w:val="24"/>
        </w:rPr>
        <w:t>20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Заготовка деталей изделия.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Широкая и узкая грани бруска, ребро бруска (доски). Длина, ширина, толщина бруска (доски): измерение, последовательность разметки при строгании. Общее представление о строении древесины: характере волокнистости и ее влияние на процесс строгания. Рубанок: основные части, правила безопасного пользования, подготовка к работе.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рубанком.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</w:t>
      </w:r>
      <w:r w:rsidRPr="005C15FE">
        <w:rPr>
          <w:rStyle w:val="a5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Крепление черновой заготовки на вер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стаке. Строгание широкой и узкой граней с контролем линейкой и угольником. Разметка ширины и толщины заготовки с помощью линейки и карандаша. Проверка выполненной работы.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7" w:name="bookmark18"/>
      <w:r w:rsidRPr="005C15FE">
        <w:rPr>
          <w:rFonts w:ascii="Times New Roman" w:hAnsi="Times New Roman" w:cs="Times New Roman"/>
          <w:b/>
          <w:sz w:val="24"/>
          <w:szCs w:val="24"/>
        </w:rPr>
        <w:t>Соединение деталей с помощью шурупов</w:t>
      </w:r>
      <w:bookmarkEnd w:id="17"/>
      <w:r w:rsidR="00AA7562">
        <w:rPr>
          <w:rFonts w:ascii="Times New Roman" w:hAnsi="Times New Roman" w:cs="Times New Roman"/>
          <w:b/>
          <w:sz w:val="24"/>
          <w:szCs w:val="24"/>
        </w:rPr>
        <w:t xml:space="preserve">  (2</w:t>
      </w:r>
      <w:r w:rsidR="00A7373C">
        <w:rPr>
          <w:rFonts w:ascii="Times New Roman" w:hAnsi="Times New Roman" w:cs="Times New Roman"/>
          <w:b/>
          <w:sz w:val="24"/>
          <w:szCs w:val="24"/>
        </w:rPr>
        <w:t>3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Настенная полочка.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Шило граненое, буравчик: назначение, применение. Шуруп, элементы, взаимодействие с древесиной. Раз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зенковка, устройство и применение.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Дрель ручная: применение, устройство, правила работы. Прави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ла безопасности при работе шилом, отверткой и дрелью.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Чертеж: назначение (основной документ для выполнения изде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лия), виды линий: видимого контура, размерная, выносная.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раззенковкой, буравчиком, ручной дрелью.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Сверление отверстий на отходах материалов руч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ной дрелью.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Осмотр заготовок. Подготовка отверстий под шурупы шилом и сверлением. Зенкование отверстий. Завинчи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вание шурупов. Проверка правильности сборки. Отделка изделия шлифовкой и лакированием.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8" w:name="bookmark19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18"/>
    </w:p>
    <w:p w:rsidR="005C15FE" w:rsidRPr="005C15FE" w:rsidRDefault="005C15FE" w:rsidP="005C15FE">
      <w:pPr>
        <w:pStyle w:val="1"/>
        <w:shd w:val="clear" w:color="auto" w:fill="auto"/>
        <w:spacing w:after="43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7279F2" w:rsidRDefault="005C15FE" w:rsidP="005C15FE">
      <w:pPr>
        <w:pStyle w:val="30"/>
        <w:keepNext/>
        <w:keepLines/>
        <w:shd w:val="clear" w:color="auto" w:fill="auto"/>
        <w:spacing w:after="20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9" w:name="bookmark20"/>
      <w:r w:rsidRPr="007279F2">
        <w:rPr>
          <w:rFonts w:ascii="Times New Roman" w:hAnsi="Times New Roman" w:cs="Times New Roman"/>
          <w:b/>
          <w:sz w:val="24"/>
          <w:szCs w:val="24"/>
        </w:rPr>
        <w:t>IV четверть</w:t>
      </w:r>
      <w:bookmarkEnd w:id="19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0" w:name="bookmark21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20"/>
      <w:r w:rsidR="00AA7562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Задачи обучения и план работы на IV четверть.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1" w:name="bookmark22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кухонной утвари</w:t>
      </w:r>
      <w:bookmarkEnd w:id="21"/>
      <w:r w:rsidR="00AA7562">
        <w:rPr>
          <w:rFonts w:ascii="Times New Roman" w:hAnsi="Times New Roman" w:cs="Times New Roman"/>
          <w:b/>
          <w:sz w:val="24"/>
          <w:szCs w:val="24"/>
        </w:rPr>
        <w:t xml:space="preserve">  (</w:t>
      </w:r>
      <w:r w:rsidR="00A7373C">
        <w:rPr>
          <w:rFonts w:ascii="Times New Roman" w:hAnsi="Times New Roman" w:cs="Times New Roman"/>
          <w:b/>
          <w:sz w:val="24"/>
          <w:szCs w:val="24"/>
        </w:rPr>
        <w:t>23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Разделочная доска, кухонная лопаточка, ящик для хранения кухонного инструмента на занятиях по домоводству.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Черчение: построение, нанесение раз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меров, отличие чертежа от технического рисунка. Древесина для изготовления кухонных инструментов и приспособлений. Выпол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няемое изделие: назначение, эстетические требования.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чертежа, ориентировка в работе по чер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тежу.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 и подготовка рабоче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 места. Черновая разметка заготовки по чертежу изделия. Строга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12pt70"/>
          <w:rFonts w:ascii="Times New Roman" w:hAnsi="Times New Roman" w:cs="Times New Roman"/>
        </w:rPr>
        <w:t>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Чистовая разметка и обработка заготовки. Отделка изделия. Проверка качества работы.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2" w:name="bookmark23"/>
      <w:r w:rsidRPr="005C15FE">
        <w:rPr>
          <w:rFonts w:ascii="Times New Roman" w:hAnsi="Times New Roman" w:cs="Times New Roman"/>
          <w:b/>
          <w:sz w:val="24"/>
          <w:szCs w:val="24"/>
        </w:rPr>
        <w:t>Соединение рейки с бруском врезкой</w:t>
      </w:r>
      <w:bookmarkEnd w:id="22"/>
      <w:r w:rsidR="00AA7562">
        <w:rPr>
          <w:rFonts w:ascii="Times New Roman" w:hAnsi="Times New Roman" w:cs="Times New Roman"/>
          <w:b/>
          <w:sz w:val="24"/>
          <w:szCs w:val="24"/>
        </w:rPr>
        <w:t xml:space="preserve">  (2</w:t>
      </w:r>
      <w:r w:rsidR="00A7373C">
        <w:rPr>
          <w:rFonts w:ascii="Times New Roman" w:hAnsi="Times New Roman" w:cs="Times New Roman"/>
          <w:b/>
          <w:sz w:val="24"/>
          <w:szCs w:val="24"/>
        </w:rPr>
        <w:t>4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Подставка из реек для цветов.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Врезка как способ соединения деталей.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Паз: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назначение, ширина, глубина. Необходимость плотной подгон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12pt70"/>
          <w:rFonts w:ascii="Times New Roman" w:hAnsi="Times New Roman" w:cs="Times New Roman"/>
        </w:rPr>
        <w:t>ки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соединений. Требования к качеству разметки.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lastRenderedPageBreak/>
        <w:t xml:space="preserve">Стамеска: устройство, применение, размеры, правила безопасной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работы.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стамеской. Пользование чертежом. Выполнение соединений врезкой.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Запиливание бруска на определенную глубину (до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риски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)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внутрь от линии разметки. Удаление стамеской подрезанно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 материала. (Выполняется на материалоотходах.)</w:t>
      </w:r>
    </w:p>
    <w:p w:rsidR="005C15FE" w:rsidRPr="005C15FE" w:rsidRDefault="005C15FE" w:rsidP="005C15FE">
      <w:pPr>
        <w:pStyle w:val="1"/>
        <w:shd w:val="clear" w:color="auto" w:fill="auto"/>
        <w:spacing w:after="212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Строгание брусков и реек по чертежу. Одновременная разметка пазов на двух брусках. Выполнение пазов. Соединение и подгонка деталей. Предупреждение неисправимого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брака.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3" w:name="bookmark24"/>
      <w:r w:rsidRPr="005C15FE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bookmarkEnd w:id="23"/>
    </w:p>
    <w:p w:rsidR="005C15FE" w:rsidRPr="005C15FE" w:rsidRDefault="005C15FE" w:rsidP="005C15FE">
      <w:pPr>
        <w:pStyle w:val="1"/>
        <w:shd w:val="clear" w:color="auto" w:fill="auto"/>
        <w:spacing w:after="669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 изготовление 3-х или 4-х изделий.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0" w:line="276" w:lineRule="auto"/>
        <w:ind w:left="40" w:right="40" w:firstLine="527"/>
        <w:rPr>
          <w:rFonts w:ascii="Times New Roman" w:hAnsi="Times New Roman" w:cs="Times New Roman"/>
          <w:b/>
          <w:sz w:val="24"/>
          <w:szCs w:val="24"/>
        </w:rPr>
      </w:pPr>
      <w:bookmarkStart w:id="24" w:name="bookmark25"/>
      <w:r w:rsidRPr="005C15FE">
        <w:rPr>
          <w:rFonts w:ascii="Times New Roman" w:hAnsi="Times New Roman" w:cs="Times New Roman"/>
          <w:b/>
          <w:sz w:val="24"/>
          <w:szCs w:val="24"/>
        </w:rPr>
        <w:t xml:space="preserve">6 КЛАСС 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0" w:line="276" w:lineRule="auto"/>
        <w:ind w:left="40" w:right="4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Fonts w:ascii="Times New Roman" w:hAnsi="Times New Roman" w:cs="Times New Roman"/>
          <w:b/>
          <w:sz w:val="24"/>
          <w:szCs w:val="24"/>
        </w:rPr>
        <w:t>I четверть</w:t>
      </w:r>
      <w:bookmarkEnd w:id="24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5" w:name="bookmark26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25"/>
      <w:r w:rsidR="00AA7562">
        <w:rPr>
          <w:rFonts w:ascii="Times New Roman" w:hAnsi="Times New Roman" w:cs="Times New Roman"/>
          <w:b/>
          <w:sz w:val="24"/>
          <w:szCs w:val="24"/>
        </w:rPr>
        <w:t xml:space="preserve">  (3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 xml:space="preserve">Задачи обучения, повторение знаний полученных в 5 классе. </w:t>
      </w:r>
      <w:r w:rsidRPr="005C15FE">
        <w:rPr>
          <w:rStyle w:val="12pt70"/>
          <w:rFonts w:ascii="Times New Roman" w:hAnsi="Times New Roman" w:cs="Times New Roman"/>
        </w:rPr>
        <w:t>План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работы на</w:t>
      </w:r>
      <w:r w:rsidRPr="005C15FE">
        <w:rPr>
          <w:rStyle w:val="12pt70"/>
          <w:rFonts w:ascii="Times New Roman" w:hAnsi="Times New Roman" w:cs="Times New Roman"/>
        </w:rPr>
        <w:t xml:space="preserve"> I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четверть.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6" w:name="bookmark27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изделия из деталей круглого сечения</w:t>
      </w:r>
      <w:bookmarkEnd w:id="26"/>
      <w:r w:rsidR="00AA7562">
        <w:rPr>
          <w:rFonts w:ascii="Times New Roman" w:hAnsi="Times New Roman" w:cs="Times New Roman"/>
          <w:b/>
          <w:sz w:val="24"/>
          <w:szCs w:val="24"/>
        </w:rPr>
        <w:t xml:space="preserve">  (15 часов)</w:t>
      </w:r>
    </w:p>
    <w:p w:rsidR="005C15FE" w:rsidRPr="005C15FE" w:rsidRDefault="005C15FE" w:rsidP="005C15FE">
      <w:pPr>
        <w:pStyle w:val="1"/>
        <w:shd w:val="clear" w:color="auto" w:fill="auto"/>
        <w:tabs>
          <w:tab w:val="left" w:pos="3683"/>
        </w:tabs>
        <w:spacing w:line="276" w:lineRule="auto"/>
        <w:ind w:left="40" w:righ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Швабра. Детская лопатка. Ручка для лопатки, граблей. </w:t>
      </w:r>
    </w:p>
    <w:p w:rsidR="005C15FE" w:rsidRPr="005C15FE" w:rsidRDefault="005C15FE" w:rsidP="005C15FE">
      <w:pPr>
        <w:pStyle w:val="1"/>
        <w:shd w:val="clear" w:color="auto" w:fill="auto"/>
        <w:tabs>
          <w:tab w:val="left" w:pos="3683"/>
        </w:tabs>
        <w:spacing w:line="276" w:lineRule="auto"/>
        <w:ind w:left="40" w:righ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Диагонали. Нахождение центра квад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12pt70"/>
          <w:rFonts w:ascii="Times New Roman" w:hAnsi="Times New Roman" w:cs="Times New Roman"/>
        </w:rPr>
        <w:t>рата,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прямоугольника проведением диагоналей. Материал для ручки лопаты, швабры, граблей. Правила безопасности при строгании и отделке изделия.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Выпиливание заготовки по заданным размерам. Выстрагивание бруска квадратного сечения. Разметка центра на торце заготовки. Сострагивание ребер восьмигранника (вкругление). Обработка напильником и шлифование. Проверка готовой продукции.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7" w:name="bookmark28"/>
      <w:r w:rsidRPr="005C15FE">
        <w:rPr>
          <w:rFonts w:ascii="Times New Roman" w:hAnsi="Times New Roman" w:cs="Times New Roman"/>
          <w:b/>
          <w:sz w:val="24"/>
          <w:szCs w:val="24"/>
        </w:rPr>
        <w:t>Строгание. Разметка рейсмусом</w:t>
      </w:r>
      <w:bookmarkEnd w:id="27"/>
      <w:r w:rsidR="00AA7562">
        <w:rPr>
          <w:rFonts w:ascii="Times New Roman" w:hAnsi="Times New Roman" w:cs="Times New Roman"/>
          <w:b/>
          <w:sz w:val="24"/>
          <w:szCs w:val="24"/>
        </w:rPr>
        <w:t xml:space="preserve">  (10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Заготовка для будущего изделия.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Столярный рейсмус: виды, устройст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во, назначение, правила безопасной работы. Лицевая сторона бруска: выбор, обозначение, последовательность строгания прямоугольной заготовки.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столярным рейсмусом.</w:t>
      </w:r>
    </w:p>
    <w:p w:rsidR="005C15FE" w:rsidRPr="005C15FE" w:rsidRDefault="005C15FE" w:rsidP="005C15FE">
      <w:pPr>
        <w:pStyle w:val="1"/>
        <w:shd w:val="clear" w:color="auto" w:fill="auto"/>
        <w:spacing w:after="24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Измерение заготовки, определение при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пусков на обработку. Выбор лицевой стороны. Строгание лицевой пласти и лицевой кромки. Контроль выполнения работы линейкой и угольником. Установка рейсмуса. Разметка толщины бруска и строгание до риски. Отпиливание бруска в размер по длине. Про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верка выполненной работы.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8" w:name="bookmark29"/>
      <w:r w:rsidRPr="005C15FE">
        <w:rPr>
          <w:rFonts w:ascii="Times New Roman" w:hAnsi="Times New Roman" w:cs="Times New Roman"/>
          <w:b/>
          <w:sz w:val="24"/>
          <w:szCs w:val="24"/>
        </w:rPr>
        <w:t>Геометрическая резьба по дереву</w:t>
      </w:r>
      <w:bookmarkEnd w:id="28"/>
      <w:r w:rsidR="00AA7562">
        <w:rPr>
          <w:rFonts w:ascii="Times New Roman" w:hAnsi="Times New Roman" w:cs="Times New Roman"/>
          <w:b/>
          <w:sz w:val="24"/>
          <w:szCs w:val="24"/>
        </w:rPr>
        <w:t xml:space="preserve">  (</w:t>
      </w:r>
      <w:r w:rsidR="00A7373C">
        <w:rPr>
          <w:rFonts w:ascii="Times New Roman" w:hAnsi="Times New Roman" w:cs="Times New Roman"/>
          <w:b/>
          <w:sz w:val="24"/>
          <w:szCs w:val="24"/>
        </w:rPr>
        <w:t>20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Учебная дощечка. Детали будущего изделия.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Резьба по дереву: назначение, виды, ма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териал, инструменты, геометрические узоры и рисунки. Правила безо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пасности при резьбе. Возможный брак при выполнении резьбы.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Вырезание треугольников. Работа с морилкой, анили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новым красителем.</w:t>
      </w:r>
    </w:p>
    <w:p w:rsidR="005C15FE" w:rsidRPr="005C15FE" w:rsidRDefault="005C15FE" w:rsidP="005C15FE">
      <w:pPr>
        <w:pStyle w:val="1"/>
        <w:shd w:val="clear" w:color="auto" w:fill="auto"/>
        <w:spacing w:after="272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Нанесение рисунка на поверхность заготов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ки. Вырезание геометрического орнамента. Отделка морилкой, анили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новыми красителями. Коллективный анализ выполненных работ.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29" w:name="bookmark30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29"/>
    </w:p>
    <w:p w:rsidR="005C15FE" w:rsidRPr="005C15FE" w:rsidRDefault="005C15FE" w:rsidP="005C15FE">
      <w:pPr>
        <w:pStyle w:val="1"/>
        <w:shd w:val="clear" w:color="auto" w:fill="auto"/>
        <w:spacing w:after="184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Виды работы: изделия для школы.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30" w:name="bookmark31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</w:t>
      </w:r>
      <w:bookmarkEnd w:id="30"/>
    </w:p>
    <w:p w:rsidR="005C15FE" w:rsidRPr="005C15FE" w:rsidRDefault="005C15FE" w:rsidP="005C15FE">
      <w:pPr>
        <w:pStyle w:val="1"/>
        <w:shd w:val="clear" w:color="auto" w:fill="auto"/>
        <w:spacing w:after="424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Изготовление с ориентировкой на чертеж детской лопатки, на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стенной полочки.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55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31" w:name="bookmark32"/>
      <w:r w:rsidRPr="005C15FE">
        <w:rPr>
          <w:rFonts w:ascii="Times New Roman" w:hAnsi="Times New Roman" w:cs="Times New Roman"/>
          <w:sz w:val="24"/>
          <w:szCs w:val="24"/>
        </w:rPr>
        <w:t>II четверть</w:t>
      </w:r>
      <w:bookmarkEnd w:id="31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32" w:name="bookmark33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32"/>
      <w:r w:rsidR="00AA7562">
        <w:rPr>
          <w:rFonts w:ascii="Times New Roman" w:hAnsi="Times New Roman" w:cs="Times New Roman"/>
          <w:b/>
          <w:sz w:val="24"/>
          <w:szCs w:val="24"/>
        </w:rPr>
        <w:t xml:space="preserve">  ( 1 час)</w:t>
      </w:r>
    </w:p>
    <w:p w:rsidR="005C15FE" w:rsidRPr="005C15FE" w:rsidRDefault="005C15FE" w:rsidP="005C15FE">
      <w:pPr>
        <w:pStyle w:val="1"/>
        <w:shd w:val="clear" w:color="auto" w:fill="auto"/>
        <w:spacing w:after="244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Задачи обучения и план работы на четверть. Правила безопас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работы в мастерской.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33" w:name="bookmark34"/>
      <w:r w:rsidRPr="005C15FE">
        <w:rPr>
          <w:rFonts w:ascii="Times New Roman" w:hAnsi="Times New Roman" w:cs="Times New Roman"/>
          <w:b/>
          <w:sz w:val="24"/>
          <w:szCs w:val="24"/>
        </w:rPr>
        <w:t>Угловое концевое соединение брусков вполдерева</w:t>
      </w:r>
      <w:bookmarkEnd w:id="33"/>
      <w:r w:rsidR="00AA7562">
        <w:rPr>
          <w:rFonts w:ascii="Times New Roman" w:hAnsi="Times New Roman" w:cs="Times New Roman"/>
          <w:b/>
          <w:sz w:val="24"/>
          <w:szCs w:val="24"/>
        </w:rPr>
        <w:t xml:space="preserve">  (1</w:t>
      </w:r>
      <w:r w:rsidR="00A7373C">
        <w:rPr>
          <w:rFonts w:ascii="Times New Roman" w:hAnsi="Times New Roman" w:cs="Times New Roman"/>
          <w:b/>
          <w:sz w:val="24"/>
          <w:szCs w:val="24"/>
        </w:rPr>
        <w:t>3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Подрамник.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Шип: назначение, размеры (длина, ши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рина, толщина), элементы (боковые грани, заплечики). Основные свойства столярного клея. Последовательность подготовки клея к ра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боте. Условия прочного склеивания деталей: плотность подгонки дета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лей, сухой материал, прессование, скорость выполнения операций.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со столярным клеем. Выполнение соединения вполдерева.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и выпиливание шипов. Подгонка соединения. Нанесение клея на детали. Проверка прямоугольности соединений, прессование (установка соединения в зажимах).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4" w:name="bookmark35"/>
      <w:r w:rsidRPr="005C15FE">
        <w:rPr>
          <w:rFonts w:ascii="Times New Roman" w:hAnsi="Times New Roman" w:cs="Times New Roman"/>
          <w:b/>
          <w:sz w:val="24"/>
          <w:szCs w:val="24"/>
        </w:rPr>
        <w:t>Сверление</w:t>
      </w:r>
      <w:bookmarkEnd w:id="34"/>
      <w:r w:rsidR="00AA7562">
        <w:rPr>
          <w:rFonts w:ascii="Times New Roman" w:hAnsi="Times New Roman" w:cs="Times New Roman"/>
          <w:b/>
          <w:sz w:val="24"/>
          <w:szCs w:val="24"/>
        </w:rPr>
        <w:t xml:space="preserve">  (1</w:t>
      </w:r>
      <w:r w:rsidR="00A7373C">
        <w:rPr>
          <w:rFonts w:ascii="Times New Roman" w:hAnsi="Times New Roman" w:cs="Times New Roman"/>
          <w:b/>
          <w:sz w:val="24"/>
          <w:szCs w:val="24"/>
        </w:rPr>
        <w:t>5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Сверлильный станок: устройство, назначение. Правила безопасности при работе. Зажимной патрон: назначение, устройство. Спиральное сверло с цилиндрическим хво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стовиком: элементы. Диаметры. Инструменты для выполнения больших отверстий.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Понятие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диаметр отверстия.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Обозначение диаметра отверстия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на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чертеже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на сверлильном станке с использованием материалов отходов.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5" w:name="bookmark36"/>
      <w:r w:rsidRPr="005C15FE">
        <w:rPr>
          <w:rFonts w:ascii="Times New Roman" w:hAnsi="Times New Roman" w:cs="Times New Roman"/>
          <w:b/>
          <w:sz w:val="24"/>
          <w:szCs w:val="24"/>
        </w:rPr>
        <w:t>Криволинейное пиление. Обработка криволинейной кромки</w:t>
      </w:r>
      <w:bookmarkEnd w:id="35"/>
      <w:r w:rsidR="00AA7562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A7373C">
        <w:rPr>
          <w:rFonts w:ascii="Times New Roman" w:hAnsi="Times New Roman" w:cs="Times New Roman"/>
          <w:b/>
          <w:sz w:val="24"/>
          <w:szCs w:val="24"/>
        </w:rPr>
        <w:t>9</w:t>
      </w:r>
      <w:r w:rsidR="00AA7562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Плечики-вешалка. Кронштейн для ампельных расте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ний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Полочка с криволинейными деталями.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Пила выкружная (для криволинейно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 пиления). Учет направления волокон древесины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при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разметке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деталей.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Исправимый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неисправимый брак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при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пилении. Напиль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ник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драчевый, виды, назначение, форма. Стальная щетка для очист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ки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напильника. Правила безопасной работы стамеской, напильни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ком,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шлифовальной шкуркой. Выпуклые и вогнутые кромки детали. Радиус. Обозначение радиуса на чертеже. Скругление угла. Точки 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Сопряжения.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выкружной пилой, драчевым напильником.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криволинейной детали по шаб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-1pt"/>
          <w:rFonts w:ascii="Times New Roman" w:hAnsi="Times New Roman" w:cs="Times New Roman"/>
          <w:sz w:val="24"/>
          <w:szCs w:val="24"/>
        </w:rPr>
        <w:t>л</w:t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ону</w:t>
      </w:r>
      <w:r w:rsidRPr="005C15FE">
        <w:rPr>
          <w:rStyle w:val="Arial10pt-1pt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Подготовка выкружной пилы к работе. Пиление по кривым </w:t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линиям</w:t>
      </w:r>
      <w:r w:rsidRPr="005C15FE">
        <w:rPr>
          <w:rStyle w:val="Arial10pt-1pt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Контроль прямоугольности пропила в направлении толщи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95pt"/>
          <w:rFonts w:ascii="Times New Roman" w:hAnsi="Times New Roman" w:cs="Times New Roman"/>
          <w:sz w:val="24"/>
          <w:szCs w:val="24"/>
        </w:rPr>
        <w:t>ны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доски. Строгание выпуклых кромок. Обработка кромок стаме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ской, напильником и шкуркой.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6" w:name="bookmark37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36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</w:t>
      </w:r>
      <w:r w:rsidR="003A22B5">
        <w:rPr>
          <w:rFonts w:ascii="Times New Roman" w:hAnsi="Times New Roman" w:cs="Times New Roman"/>
          <w:sz w:val="24"/>
          <w:szCs w:val="24"/>
        </w:rPr>
        <w:t>подрамника, полочки с криволин</w:t>
      </w:r>
      <w:r w:rsidRPr="005C15FE">
        <w:rPr>
          <w:rFonts w:ascii="Times New Roman" w:hAnsi="Times New Roman" w:cs="Times New Roman"/>
          <w:sz w:val="24"/>
          <w:szCs w:val="24"/>
        </w:rPr>
        <w:t>ейнымл деталями.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7" w:name="bookmark38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37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 два—три изделия.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09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38" w:name="bookmark39"/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09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  <w:lang w:val="en-US"/>
        </w:rPr>
        <w:t>Ill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четверть</w:t>
      </w:r>
      <w:bookmarkEnd w:id="38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39" w:name="bookmark40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39"/>
      <w:r w:rsidR="003A22B5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184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Задачи обучения и план работы на четверть. Правила безопас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работы в мастерской.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0" w:name="bookmark41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Долбление сквозного и несквозного гнезда</w:t>
      </w:r>
      <w:bookmarkEnd w:id="40"/>
      <w:r w:rsidR="003A22B5">
        <w:rPr>
          <w:rFonts w:ascii="Times New Roman" w:hAnsi="Times New Roman" w:cs="Times New Roman"/>
          <w:b/>
          <w:sz w:val="24"/>
          <w:szCs w:val="24"/>
        </w:rPr>
        <w:t xml:space="preserve"> (2</w:t>
      </w:r>
      <w:r w:rsidR="007E1D95">
        <w:rPr>
          <w:rFonts w:ascii="Times New Roman" w:hAnsi="Times New Roman" w:cs="Times New Roman"/>
          <w:b/>
          <w:sz w:val="24"/>
          <w:szCs w:val="24"/>
        </w:rPr>
        <w:t>5</w:t>
      </w:r>
      <w:r w:rsidR="003A22B5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Учебный брусок. Средник для лучковой пилы.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Гнездо как элемент столярного соеди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нения. Виды (сквозное и глухое), размеры (длина, ширина, глубина). Столярное долото: назначение, устройство, сравнение со стамеской, определение качества, заточка, правила безопасного пользования. Прием долбления при ширине гнезда больше ширины долота.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Брак при долблении: виды предупреждения. Установка рейсму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са для разметки гнезда. Линия невидимого контура чертежа.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долотом, рейсмусом.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несквозного (глухого) и сквоз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гнезда. Крепление детали при долблении. Последовательность долбления сквозного гнезда. Подчистка гнезда стамеской.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1" w:name="bookmark42"/>
      <w:r w:rsidRPr="005C15FE">
        <w:rPr>
          <w:rFonts w:ascii="Times New Roman" w:hAnsi="Times New Roman" w:cs="Times New Roman"/>
          <w:b/>
          <w:sz w:val="24"/>
          <w:szCs w:val="24"/>
        </w:rPr>
        <w:t>Свойства основных пород древесины</w:t>
      </w:r>
      <w:bookmarkEnd w:id="41"/>
      <w:r w:rsidR="004C7C5F">
        <w:rPr>
          <w:rFonts w:ascii="Times New Roman" w:hAnsi="Times New Roman" w:cs="Times New Roman"/>
          <w:b/>
          <w:sz w:val="24"/>
          <w:szCs w:val="24"/>
        </w:rPr>
        <w:t xml:space="preserve">  (</w:t>
      </w:r>
      <w:r w:rsidR="007E1D95">
        <w:rPr>
          <w:rFonts w:ascii="Times New Roman" w:hAnsi="Times New Roman" w:cs="Times New Roman"/>
          <w:b/>
          <w:sz w:val="24"/>
          <w:szCs w:val="24"/>
        </w:rPr>
        <w:t>6</w:t>
      </w:r>
      <w:r w:rsidR="004C7C5F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Хвойные (сосна, ель, пихта, лиственница, кедр), лиственные (дуб, ясень, бук, клен, вяз, береза, осина, ольха, липа, тополь), породы: произрастание, свойства древесины (твердость, проч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ность, цвет, текстура), промышленное применение.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Лабораторная работа.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древесных пород по образ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цам древесины.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-1" w:firstLine="527"/>
        <w:rPr>
          <w:rFonts w:ascii="Times New Roman" w:hAnsi="Times New Roman" w:cs="Times New Roman"/>
          <w:b/>
          <w:sz w:val="24"/>
          <w:szCs w:val="24"/>
        </w:rPr>
      </w:pPr>
      <w:bookmarkStart w:id="42" w:name="bookmark43"/>
      <w:r w:rsidRPr="005C15FE">
        <w:rPr>
          <w:rFonts w:ascii="Times New Roman" w:hAnsi="Times New Roman" w:cs="Times New Roman"/>
          <w:b/>
          <w:sz w:val="24"/>
          <w:szCs w:val="24"/>
        </w:rPr>
        <w:t>Угловое серединное соединение на шип одинарный сквозной УС-3</w:t>
      </w:r>
      <w:bookmarkEnd w:id="42"/>
      <w:r w:rsidR="00C35D79">
        <w:rPr>
          <w:rFonts w:ascii="Times New Roman" w:hAnsi="Times New Roman" w:cs="Times New Roman"/>
          <w:b/>
          <w:sz w:val="24"/>
          <w:szCs w:val="24"/>
        </w:rPr>
        <w:t xml:space="preserve">  (2</w:t>
      </w:r>
      <w:r w:rsidR="007E1D95">
        <w:rPr>
          <w:rFonts w:ascii="Times New Roman" w:hAnsi="Times New Roman" w:cs="Times New Roman"/>
          <w:b/>
          <w:sz w:val="24"/>
          <w:szCs w:val="24"/>
        </w:rPr>
        <w:t>8</w:t>
      </w:r>
      <w:r w:rsidR="00C35D79">
        <w:rPr>
          <w:rFonts w:ascii="Times New Roman" w:hAnsi="Times New Roman" w:cs="Times New Roman"/>
          <w:b/>
          <w:sz w:val="24"/>
          <w:szCs w:val="24"/>
        </w:rPr>
        <w:t xml:space="preserve">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Скамейка. Подставка под цветочные горшки.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Соединения УС-3: применение, эле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менты (торцевая грань шипа, заплечики, боковые грани шипа, тол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щина, ширина, длина шипа; глубина, стенки проушины).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Зависимость прочности соединения от плотности подгонки де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талей. Пилы для выполнения шиповых соединений. Значение ли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цевых сторон деталей при сборке изделия. Правила безопасности при обработке шипа и сборке соединения.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соединения УС-3.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образца соединения УС-3 из мате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риала отходов.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материала. Черновая разметка. Крой заготовок. </w:t>
      </w:r>
      <w:r w:rsidRPr="00C35D79">
        <w:rPr>
          <w:rFonts w:ascii="Times New Roman" w:hAnsi="Times New Roman" w:cs="Times New Roman"/>
          <w:sz w:val="24"/>
          <w:szCs w:val="24"/>
        </w:rPr>
        <w:t>Выполнение чистовых заготовок</w:t>
      </w:r>
      <w:r w:rsidRPr="005C15FE">
        <w:rPr>
          <w:rFonts w:ascii="Times New Roman" w:hAnsi="Times New Roman" w:cs="Times New Roman"/>
          <w:sz w:val="24"/>
          <w:szCs w:val="24"/>
        </w:rPr>
        <w:t>. Разметка деталей.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Выполнение соединений. Сборка «насухо». Подгонка и сборка на клею.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3" w:name="bookmark44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43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средника для лучковой пилы, ска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мейки.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4" w:name="bookmark45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44"/>
    </w:p>
    <w:p w:rsidR="005C15FE" w:rsidRPr="005C15FE" w:rsidRDefault="005C15FE" w:rsidP="005C15FE">
      <w:pPr>
        <w:pStyle w:val="1"/>
        <w:shd w:val="clear" w:color="auto" w:fill="auto"/>
        <w:spacing w:after="55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33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45" w:name="bookmark46"/>
      <w:r w:rsidRPr="005C15FE">
        <w:rPr>
          <w:rFonts w:ascii="Times New Roman" w:hAnsi="Times New Roman" w:cs="Times New Roman"/>
          <w:sz w:val="24"/>
          <w:szCs w:val="24"/>
        </w:rPr>
        <w:t>IV четверть</w:t>
      </w:r>
      <w:bookmarkEnd w:id="45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6" w:name="bookmark47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46"/>
      <w:r w:rsidR="00C35D79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Задачи обучения и план работы на четверть. Правила безопас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работы стамеской.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20" w:firstLine="527"/>
        <w:rPr>
          <w:rFonts w:ascii="Times New Roman" w:hAnsi="Times New Roman" w:cs="Times New Roman"/>
          <w:b/>
          <w:sz w:val="24"/>
          <w:szCs w:val="24"/>
        </w:rPr>
      </w:pPr>
      <w:bookmarkStart w:id="47" w:name="bookmark48"/>
      <w:r w:rsidRPr="005C15FE">
        <w:rPr>
          <w:rFonts w:ascii="Times New Roman" w:hAnsi="Times New Roman" w:cs="Times New Roman"/>
          <w:b/>
          <w:sz w:val="24"/>
          <w:szCs w:val="24"/>
        </w:rPr>
        <w:t xml:space="preserve">Угловое концевое соединение на шип открытый. </w:t>
      </w:r>
      <w:r w:rsidRPr="005C15FE">
        <w:rPr>
          <w:rStyle w:val="4Arial10pt0pt"/>
          <w:rFonts w:ascii="Times New Roman" w:hAnsi="Times New Roman" w:cs="Times New Roman"/>
          <w:sz w:val="24"/>
          <w:szCs w:val="24"/>
        </w:rPr>
        <w:t>Сквозной,</w:t>
      </w:r>
      <w:r w:rsidRPr="005C15FE">
        <w:rPr>
          <w:rFonts w:ascii="Times New Roman" w:hAnsi="Times New Roman" w:cs="Times New Roman"/>
          <w:b/>
          <w:sz w:val="24"/>
          <w:szCs w:val="24"/>
        </w:rPr>
        <w:t xml:space="preserve"> одинарный</w:t>
      </w:r>
      <w:r w:rsidRPr="005C15FE">
        <w:rPr>
          <w:rStyle w:val="49pt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5C15FE">
        <w:rPr>
          <w:rStyle w:val="49pt"/>
          <w:rFonts w:ascii="Times New Roman" w:hAnsi="Times New Roman" w:cs="Times New Roman"/>
          <w:sz w:val="24"/>
          <w:szCs w:val="24"/>
        </w:rPr>
        <w:t>УК-1</w:t>
      </w:r>
      <w:bookmarkEnd w:id="47"/>
      <w:r w:rsidR="00CE52FD">
        <w:rPr>
          <w:rStyle w:val="49pt"/>
          <w:rFonts w:ascii="Times New Roman" w:hAnsi="Times New Roman" w:cs="Times New Roman"/>
          <w:sz w:val="24"/>
          <w:szCs w:val="24"/>
        </w:rPr>
        <w:t xml:space="preserve"> (1</w:t>
      </w:r>
      <w:r w:rsidR="007E1D95">
        <w:rPr>
          <w:rStyle w:val="49pt"/>
          <w:rFonts w:ascii="Times New Roman" w:hAnsi="Times New Roman" w:cs="Times New Roman"/>
          <w:sz w:val="24"/>
          <w:szCs w:val="24"/>
        </w:rPr>
        <w:t>8</w:t>
      </w:r>
      <w:r w:rsidR="00CE52FD">
        <w:rPr>
          <w:rStyle w:val="49pt"/>
          <w:rFonts w:ascii="Times New Roman" w:hAnsi="Times New Roman" w:cs="Times New Roman"/>
          <w:sz w:val="24"/>
          <w:szCs w:val="24"/>
        </w:rPr>
        <w:t xml:space="preserve"> ч)</w:t>
      </w:r>
    </w:p>
    <w:p w:rsidR="00D61A8B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Рамка для табурета. Подрамник для стенда.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Применение соединения УК-1. Учет лицевых сторон деталей при разметке и сборке изделия. Условия Прочности соединения. Чертеж и образец соединения УК-1. Прави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0pt"/>
          <w:rFonts w:ascii="Times New Roman" w:hAnsi="Times New Roman" w:cs="Times New Roman"/>
          <w:sz w:val="24"/>
          <w:szCs w:val="24"/>
        </w:rPr>
        <w:t>ла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безопасности при выполнении соединения. </w:t>
      </w:r>
    </w:p>
    <w:p w:rsidR="00D61A8B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соединений УК-1. </w:t>
      </w:r>
    </w:p>
    <w:p w:rsidR="00D61A8B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соединения из материалоотходов.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чистовых заготовок. Разметка проушины с кромок и торца. Запиливание проушины внутрь </w:t>
      </w:r>
      <w:r w:rsidRPr="005C15FE">
        <w:rPr>
          <w:rStyle w:val="Arial85pt-1pt"/>
          <w:rFonts w:ascii="Times New Roman" w:hAnsi="Times New Roman" w:cs="Times New Roman"/>
          <w:b w:val="0"/>
          <w:sz w:val="24"/>
          <w:szCs w:val="24"/>
        </w:rPr>
        <w:t xml:space="preserve">от </w:t>
      </w:r>
      <w:r w:rsidRPr="005C15FE">
        <w:rPr>
          <w:rFonts w:ascii="Times New Roman" w:hAnsi="Times New Roman" w:cs="Times New Roman"/>
          <w:sz w:val="24"/>
          <w:szCs w:val="24"/>
        </w:rPr>
        <w:t xml:space="preserve">линий разметки. Разметка шипа. Запиливание шипа </w:t>
      </w:r>
      <w:r w:rsidRPr="005C15FE">
        <w:rPr>
          <w:rFonts w:ascii="Times New Roman" w:hAnsi="Times New Roman" w:cs="Times New Roman"/>
          <w:sz w:val="24"/>
          <w:szCs w:val="24"/>
        </w:rPr>
        <w:lastRenderedPageBreak/>
        <w:t>слева и спра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0pt"/>
          <w:rFonts w:ascii="Times New Roman" w:hAnsi="Times New Roman" w:cs="Times New Roman"/>
          <w:b w:val="0"/>
          <w:sz w:val="24"/>
          <w:szCs w:val="24"/>
        </w:rPr>
        <w:t>ва</w:t>
      </w:r>
      <w:r w:rsidRPr="005C15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C15FE">
        <w:rPr>
          <w:rFonts w:ascii="Times New Roman" w:hAnsi="Times New Roman" w:cs="Times New Roman"/>
          <w:sz w:val="24"/>
          <w:szCs w:val="24"/>
        </w:rPr>
        <w:t>от риски. Долбление проушины с двух сторон. Подгонка соеди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нения и обозначение деталей. Проверка качества работы.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8" w:name="bookmark49"/>
      <w:r w:rsidRPr="005C15FE">
        <w:rPr>
          <w:rFonts w:ascii="Times New Roman" w:hAnsi="Times New Roman" w:cs="Times New Roman"/>
          <w:b/>
          <w:sz w:val="24"/>
          <w:szCs w:val="24"/>
        </w:rPr>
        <w:t>Заточка стамески и долота</w:t>
      </w:r>
      <w:bookmarkEnd w:id="48"/>
      <w:r w:rsidR="00CA1B85">
        <w:rPr>
          <w:rFonts w:ascii="Times New Roman" w:hAnsi="Times New Roman" w:cs="Times New Roman"/>
          <w:b/>
          <w:sz w:val="24"/>
          <w:szCs w:val="24"/>
        </w:rPr>
        <w:t xml:space="preserve"> (11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Стамеска, долото.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Названия элементов стамески и долота. Угол заточки (заострения). Виды абразивных материалов. Бруски </w:t>
      </w:r>
      <w:r w:rsidR="00CE52FD">
        <w:rPr>
          <w:rStyle w:val="8pt0pt"/>
          <w:rFonts w:ascii="Times New Roman" w:hAnsi="Times New Roman" w:cs="Times New Roman"/>
          <w:sz w:val="24"/>
          <w:szCs w:val="24"/>
        </w:rPr>
        <w:t>для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заточки и правки стамески и долота.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Спос</w:t>
      </w:r>
      <w:r w:rsidR="00CE52FD">
        <w:rPr>
          <w:rFonts w:ascii="Times New Roman" w:hAnsi="Times New Roman" w:cs="Times New Roman"/>
          <w:sz w:val="24"/>
          <w:szCs w:val="24"/>
        </w:rPr>
        <w:t>обы определения качества заточки</w:t>
      </w:r>
      <w:r w:rsidRPr="005C15FE">
        <w:rPr>
          <w:rFonts w:ascii="Times New Roman" w:hAnsi="Times New Roman" w:cs="Times New Roman"/>
          <w:sz w:val="24"/>
          <w:szCs w:val="24"/>
        </w:rPr>
        <w:t>. Правила безопасной работы при затачивании. Предупреждение неравномерного износа абразивного бруска.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Заточка стамески и долота на бруске. Правка лезвия. Проверка правильности заточки.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49" w:name="bookmark50"/>
      <w:r w:rsidRPr="005C15FE">
        <w:rPr>
          <w:rFonts w:ascii="Times New Roman" w:hAnsi="Times New Roman" w:cs="Times New Roman"/>
          <w:b/>
          <w:sz w:val="24"/>
          <w:szCs w:val="24"/>
        </w:rPr>
        <w:t>Склеивание</w:t>
      </w:r>
      <w:bookmarkEnd w:id="49"/>
      <w:r w:rsidR="00655056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7E1D95">
        <w:rPr>
          <w:rFonts w:ascii="Times New Roman" w:hAnsi="Times New Roman" w:cs="Times New Roman"/>
          <w:b/>
          <w:sz w:val="24"/>
          <w:szCs w:val="24"/>
        </w:rPr>
        <w:t>8</w:t>
      </w:r>
      <w:r w:rsidR="00655056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Детали изделия.</w:t>
      </w:r>
    </w:p>
    <w:p w:rsidR="005C15FE" w:rsidRPr="005C15FE" w:rsidRDefault="005C15FE" w:rsidP="00655056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Клей: назначение, виды (животного происхождения, синтетический), свойства, применение, сравнение. Критерии выбора клея. Определение качества клеевого раствора. Последовательность и режим склеивания при разных видах клея. Склеивание в хомутовых струбцинах и механических ваймах. </w:t>
      </w:r>
    </w:p>
    <w:p w:rsidR="005C15FE" w:rsidRPr="005C15FE" w:rsidRDefault="005C15FE" w:rsidP="00655056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вида клея по внешнему виду и запаху.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0" w:name="bookmark51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50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Рамка для табурета. Заточка стамески.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1" w:name="bookmark52"/>
      <w:r w:rsidRPr="005C15FE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bookmarkEnd w:id="51"/>
    </w:p>
    <w:p w:rsidR="005C15FE" w:rsidRPr="005C15FE" w:rsidRDefault="005C15FE" w:rsidP="005C15FE">
      <w:pPr>
        <w:pStyle w:val="1"/>
        <w:shd w:val="clear" w:color="auto" w:fill="auto"/>
        <w:spacing w:after="42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 изготовление 3—4 изделий.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0" w:line="276" w:lineRule="auto"/>
        <w:ind w:left="40" w:right="3200" w:firstLine="527"/>
        <w:rPr>
          <w:rFonts w:ascii="Times New Roman" w:hAnsi="Times New Roman" w:cs="Times New Roman"/>
          <w:sz w:val="24"/>
          <w:szCs w:val="24"/>
        </w:rPr>
      </w:pPr>
      <w:bookmarkStart w:id="52" w:name="bookmark53"/>
      <w:r w:rsidRPr="005C15FE">
        <w:rPr>
          <w:rFonts w:ascii="Times New Roman" w:hAnsi="Times New Roman" w:cs="Times New Roman"/>
          <w:sz w:val="24"/>
          <w:szCs w:val="24"/>
        </w:rPr>
        <w:t xml:space="preserve">7 КЛАСС 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0" w:line="276" w:lineRule="auto"/>
        <w:ind w:left="40" w:right="320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I четверть</w:t>
      </w:r>
      <w:bookmarkEnd w:id="52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3" w:name="bookmark54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53"/>
      <w:r w:rsidR="00BC4134">
        <w:rPr>
          <w:rFonts w:ascii="Times New Roman" w:hAnsi="Times New Roman" w:cs="Times New Roman"/>
          <w:b/>
          <w:sz w:val="24"/>
          <w:szCs w:val="24"/>
        </w:rPr>
        <w:t xml:space="preserve"> (3 часа)</w:t>
      </w:r>
    </w:p>
    <w:p w:rsidR="005C15FE" w:rsidRPr="005C15FE" w:rsidRDefault="005C15FE" w:rsidP="005C15FE">
      <w:pPr>
        <w:pStyle w:val="1"/>
        <w:shd w:val="clear" w:color="auto" w:fill="auto"/>
        <w:spacing w:after="184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Повторение пройденного в 6 классе. Задачи обучения и план рабо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ты на четверть. Правила безопасности при работе в мастерской.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4" w:name="bookmark55"/>
      <w:r w:rsidRPr="005C15FE">
        <w:rPr>
          <w:rFonts w:ascii="Times New Roman" w:hAnsi="Times New Roman" w:cs="Times New Roman"/>
          <w:b/>
          <w:sz w:val="24"/>
          <w:szCs w:val="24"/>
        </w:rPr>
        <w:t>Фугование</w:t>
      </w:r>
      <w:bookmarkEnd w:id="54"/>
      <w:r w:rsidR="00BC413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22</w:t>
      </w:r>
      <w:r w:rsidR="00BC4134">
        <w:rPr>
          <w:rFonts w:ascii="Times New Roman" w:hAnsi="Times New Roman" w:cs="Times New Roman"/>
          <w:b/>
          <w:sz w:val="24"/>
          <w:szCs w:val="24"/>
        </w:rPr>
        <w:t xml:space="preserve"> час</w:t>
      </w:r>
      <w:r w:rsidR="007E1D95">
        <w:rPr>
          <w:rFonts w:ascii="Times New Roman" w:hAnsi="Times New Roman" w:cs="Times New Roman"/>
          <w:b/>
          <w:sz w:val="24"/>
          <w:szCs w:val="24"/>
        </w:rPr>
        <w:t>а</w:t>
      </w:r>
      <w:r w:rsidR="00BC4134">
        <w:rPr>
          <w:rFonts w:ascii="Times New Roman" w:hAnsi="Times New Roman" w:cs="Times New Roman"/>
          <w:b/>
          <w:sz w:val="24"/>
          <w:szCs w:val="24"/>
        </w:rPr>
        <w:t>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Подкладная доска для трудового обучения в младших классах. Чертежная доска.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Фугование: назначение, сравнение со строганием рубанком, приемы работы. Устройство фуганка и полу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фуганка. Двойной нож: назначение, требования к заточке. Техниче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ские требования к точности выполнения деталей щитового изделия. Правила безопасной работы при фуговании.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фуганком с двойным ножом.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Разборка и сборка полуфуганка. Подго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товка полуфуганка к работе. Фугование кромок делянок. Проверка точности обработки. Склеивание щита в приспособлении. Строгание лицевой пласти щита. Заключительная проверка изделия.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5" w:name="bookmark56"/>
      <w:r w:rsidRPr="005C15FE">
        <w:rPr>
          <w:rFonts w:ascii="Times New Roman" w:hAnsi="Times New Roman" w:cs="Times New Roman"/>
          <w:b/>
          <w:sz w:val="24"/>
          <w:szCs w:val="24"/>
        </w:rPr>
        <w:t>Хранение и сушка древесины</w:t>
      </w:r>
      <w:bookmarkEnd w:id="55"/>
      <w:r w:rsidR="00BC413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7</w:t>
      </w:r>
      <w:r w:rsidR="00BC4134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Значение правильного хранения ма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териала. Способы хранения древесины. Естественная и камерная сушка. Виды брака при сушке. Правила безопасности при уклады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вании материала в штабель и при его разборке. 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Экскурсия.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Склад лесоматериалов.</w:t>
      </w:r>
    </w:p>
    <w:p w:rsidR="005C15FE" w:rsidRPr="00BC4134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6" w:name="bookmark57"/>
      <w:r w:rsidRPr="00BC4134">
        <w:rPr>
          <w:rFonts w:ascii="Times New Roman" w:hAnsi="Times New Roman" w:cs="Times New Roman"/>
          <w:b/>
          <w:sz w:val="24"/>
          <w:szCs w:val="24"/>
        </w:rPr>
        <w:t>Геометрическая резьба по дереву</w:t>
      </w:r>
      <w:bookmarkEnd w:id="56"/>
      <w:r w:rsidR="00BC413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24</w:t>
      </w:r>
      <w:r w:rsidR="00BC4134">
        <w:rPr>
          <w:rFonts w:ascii="Times New Roman" w:hAnsi="Times New Roman" w:cs="Times New Roman"/>
          <w:b/>
          <w:sz w:val="24"/>
          <w:szCs w:val="24"/>
        </w:rPr>
        <w:t xml:space="preserve"> час</w:t>
      </w:r>
      <w:r w:rsidR="007E1D95">
        <w:rPr>
          <w:rFonts w:ascii="Times New Roman" w:hAnsi="Times New Roman" w:cs="Times New Roman"/>
          <w:b/>
          <w:sz w:val="24"/>
          <w:szCs w:val="24"/>
        </w:rPr>
        <w:t>а</w:t>
      </w:r>
      <w:r w:rsidR="00BC4134">
        <w:rPr>
          <w:rFonts w:ascii="Times New Roman" w:hAnsi="Times New Roman" w:cs="Times New Roman"/>
          <w:b/>
          <w:sz w:val="24"/>
          <w:szCs w:val="24"/>
        </w:rPr>
        <w:t>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Доска для резки продуктов. Ранее выполнен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ное изделие.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Резьба по дереву: назначение, древе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сина, инструменты (косяк, нож), виды, правила безопасной работы. Неметрический орнамент: виды, последовательность действий при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вырезании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треугольников.</w:t>
      </w:r>
    </w:p>
    <w:p w:rsidR="005C15FE" w:rsidRPr="005C15FE" w:rsidRDefault="005C15FE" w:rsidP="005C15FE">
      <w:pPr>
        <w:pStyle w:val="1"/>
        <w:shd w:val="clear" w:color="auto" w:fill="auto"/>
        <w:spacing w:after="272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Выбор и разметка рисунка. Нанесение рисунка на поверхность изделия. Крепление заготовки (изделия). Вырезание узора. Отделка изделий морилкой, анилиновыми краси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телями, лакированием.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7" w:name="bookmark58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57"/>
    </w:p>
    <w:p w:rsidR="005C15FE" w:rsidRPr="005C15FE" w:rsidRDefault="005C15FE" w:rsidP="005C15FE">
      <w:pPr>
        <w:pStyle w:val="1"/>
        <w:shd w:val="clear" w:color="auto" w:fill="auto"/>
        <w:spacing w:after="215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и украшение разделочной доски.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58" w:name="bookmark59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58"/>
    </w:p>
    <w:p w:rsidR="005C15FE" w:rsidRPr="005C15FE" w:rsidRDefault="005C15FE" w:rsidP="005C15FE">
      <w:pPr>
        <w:pStyle w:val="1"/>
        <w:shd w:val="clear" w:color="auto" w:fill="auto"/>
        <w:spacing w:after="41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96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59" w:name="bookmark60"/>
      <w:r w:rsidRPr="005C15FE">
        <w:rPr>
          <w:rFonts w:ascii="Times New Roman" w:hAnsi="Times New Roman" w:cs="Times New Roman"/>
          <w:sz w:val="24"/>
          <w:szCs w:val="24"/>
        </w:rPr>
        <w:t>II четверть</w:t>
      </w:r>
      <w:bookmarkEnd w:id="59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60" w:name="bookmark61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60"/>
      <w:r w:rsidR="00BC4134">
        <w:rPr>
          <w:rFonts w:ascii="Times New Roman" w:hAnsi="Times New Roman" w:cs="Times New Roman"/>
          <w:b/>
          <w:sz w:val="24"/>
          <w:szCs w:val="24"/>
        </w:rPr>
        <w:t xml:space="preserve"> (2 часа)</w:t>
      </w:r>
    </w:p>
    <w:p w:rsidR="005C15FE" w:rsidRPr="005C15FE" w:rsidRDefault="005C15FE" w:rsidP="00BC4134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Задачи обучения и план работы на четверть. Правила безопас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при работе с красками, клеем и выполнение токарных работ.</w:t>
      </w:r>
    </w:p>
    <w:p w:rsidR="005C15FE" w:rsidRPr="005C15FE" w:rsidRDefault="005C15FE" w:rsidP="00BC4134">
      <w:pPr>
        <w:pStyle w:val="40"/>
        <w:keepNext/>
        <w:keepLines/>
        <w:shd w:val="clear" w:color="auto" w:fill="auto"/>
        <w:spacing w:before="0" w:line="276" w:lineRule="auto"/>
        <w:ind w:left="40" w:right="-1" w:firstLine="527"/>
        <w:rPr>
          <w:rFonts w:ascii="Times New Roman" w:hAnsi="Times New Roman" w:cs="Times New Roman"/>
          <w:b/>
          <w:sz w:val="24"/>
          <w:szCs w:val="24"/>
        </w:rPr>
      </w:pPr>
      <w:bookmarkStart w:id="61" w:name="bookmark62"/>
      <w:r w:rsidRPr="005C15FE">
        <w:rPr>
          <w:rFonts w:ascii="Times New Roman" w:hAnsi="Times New Roman" w:cs="Times New Roman"/>
          <w:b/>
          <w:sz w:val="24"/>
          <w:szCs w:val="24"/>
        </w:rPr>
        <w:t>Угловое концевое соединение на шип с полупотемком несквозной УК-4</w:t>
      </w:r>
      <w:bookmarkEnd w:id="61"/>
      <w:r w:rsidR="002360EF">
        <w:rPr>
          <w:rFonts w:ascii="Times New Roman" w:hAnsi="Times New Roman" w:cs="Times New Roman"/>
          <w:b/>
          <w:sz w:val="24"/>
          <w:szCs w:val="24"/>
        </w:rPr>
        <w:t xml:space="preserve"> (2</w:t>
      </w:r>
      <w:r w:rsidR="007E1D95">
        <w:rPr>
          <w:rFonts w:ascii="Times New Roman" w:hAnsi="Times New Roman" w:cs="Times New Roman"/>
          <w:b/>
          <w:sz w:val="24"/>
          <w:szCs w:val="24"/>
        </w:rPr>
        <w:t>5</w:t>
      </w:r>
      <w:r w:rsidR="002360EF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Табурет. Подставка для цветов.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Понятие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шероховатость обработан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TimesNewRoman125pt-1pt"/>
          <w:rFonts w:eastAsia="Bookman Old Style"/>
          <w:sz w:val="24"/>
          <w:szCs w:val="24"/>
        </w:rPr>
        <w:t>ной</w:t>
      </w:r>
      <w:r w:rsidRPr="005C15FE">
        <w:rPr>
          <w:rStyle w:val="a9"/>
          <w:rFonts w:ascii="Times New Roman" w:hAnsi="Times New Roman" w:cs="Times New Roman"/>
          <w:sz w:val="24"/>
          <w:szCs w:val="24"/>
        </w:rPr>
        <w:t xml:space="preserve"> поверхности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детали. Неровность поверхности: виды, причины, устранение. Шерхебель: назначение, устройство, особенности заточки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 xml:space="preserve"> ножа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правила безопасной работы. Последовательность строгания Шерхебелем и рубанком. Зависимость чистоты пропила от величины </w:t>
      </w:r>
      <w:r w:rsidR="002360EF">
        <w:rPr>
          <w:rStyle w:val="TimesNewRoman95pt0pt"/>
          <w:rFonts w:eastAsia="Bookman Old Style"/>
          <w:sz w:val="24"/>
          <w:szCs w:val="24"/>
        </w:rPr>
        <w:t>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развода зуба пильного полотна. Ширина пропила.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Соединения УК-4: применение, конструктивные особенности. Анализ чертежа соединения. Чертеж детали в прямоугольных про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екциях: главный вид, вид сверху, вид слева.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шерхебелем. Выполнение соединения УК-4. Анализ чертежа.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образца соединения УК-4 из материалоотходов.</w:t>
      </w:r>
    </w:p>
    <w:p w:rsidR="005C15FE" w:rsidRPr="005C15FE" w:rsidRDefault="005C15FE" w:rsidP="005C15FE">
      <w:pPr>
        <w:pStyle w:val="1"/>
        <w:shd w:val="clear" w:color="auto" w:fill="auto"/>
        <w:spacing w:after="180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Обработка чистовой заготовки. Размет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0pt"/>
          <w:rFonts w:ascii="Times New Roman" w:hAnsi="Times New Roman" w:cs="Times New Roman"/>
          <w:b w:val="0"/>
          <w:sz w:val="24"/>
          <w:szCs w:val="24"/>
        </w:rPr>
        <w:t>ка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соединения УК-4. Разметка глухого гнезда. Контроль долбления глухого гнезда. Спиливание шипа на полутемок. Сборка изделия без клея. Сборка на клею. Зажим соединений в приспособлении для склеивания.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2" w:name="bookmark63"/>
      <w:r w:rsidRPr="005C15FE">
        <w:rPr>
          <w:rFonts w:ascii="Times New Roman" w:hAnsi="Times New Roman" w:cs="Times New Roman"/>
          <w:b/>
          <w:sz w:val="24"/>
          <w:szCs w:val="24"/>
        </w:rPr>
        <w:t>Непрозрачная отделка столярного изделия</w:t>
      </w:r>
      <w:bookmarkEnd w:id="62"/>
      <w:r w:rsidR="002360EF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7E1D95">
        <w:rPr>
          <w:rFonts w:ascii="Times New Roman" w:hAnsi="Times New Roman" w:cs="Times New Roman"/>
          <w:b/>
          <w:sz w:val="24"/>
          <w:szCs w:val="24"/>
        </w:rPr>
        <w:t>5</w:t>
      </w:r>
      <w:r w:rsidR="002360EF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Изделие, выполненное ранее.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Назначение непрозрачной отделки. Отделка клеевой, масляной и эмалевой красками. Основные свой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ства этих красок.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Ознакомление с производственными способами нанесения кра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сок. Время выдержки окрашенной поверхности. Промывка и хране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ние кистей. Шпатлевание углублений, трещин, торцов. Сушка и зачистка шлифовальной шкуркой. Отделка олифой. Правила безо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пасной работы при окраске.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Шпатлевание. Работа с клеевой, масляной и эмалевой красками, олифой.</w:t>
      </w:r>
    </w:p>
    <w:p w:rsidR="005C15FE" w:rsidRPr="005C15FE" w:rsidRDefault="005C15FE" w:rsidP="005C15FE">
      <w:pPr>
        <w:pStyle w:val="1"/>
        <w:shd w:val="clear" w:color="auto" w:fill="auto"/>
        <w:spacing w:after="18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Распознавание видов краски по внешним приз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накам.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3" w:name="bookmark64"/>
      <w:r w:rsidRPr="005C15FE">
        <w:rPr>
          <w:rFonts w:ascii="Times New Roman" w:hAnsi="Times New Roman" w:cs="Times New Roman"/>
          <w:b/>
          <w:sz w:val="24"/>
          <w:szCs w:val="24"/>
        </w:rPr>
        <w:t>Токарные работы</w:t>
      </w:r>
      <w:bookmarkEnd w:id="63"/>
      <w:r w:rsidR="00960943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14</w:t>
      </w:r>
      <w:r w:rsidR="00960943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Городки. Детали игрушечного строительного материа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ла. Шашки.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Токарный станок по дереву: устройст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во основных частей, название и назначение, правила безопасной работы.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Токарные резцы для черновой обточки и чистового точения: устройство, применение, правила безопасного обращения. Кронцир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куль (штангенциркуль): назначение, применение. Основные правила электробезопасности.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на токарном станке по дереву. Работа кронцир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кулем.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Организация рабочего места. Предвари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тельная обработка заготовки. Крепление заготовки в центрах и взаколотку. Установка и крепление подручника. Пробный пуск станка.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Черновая и чистовая обработка цилиндра. Шлифование шкурой в прихвате. Отрезание изделия резцом.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4" w:name="bookmark65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64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изделий для школы.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5" w:name="bookmark66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65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45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66" w:name="bookmark67"/>
      <w:r w:rsidRPr="005C15FE">
        <w:rPr>
          <w:rFonts w:ascii="Times New Roman" w:hAnsi="Times New Roman" w:cs="Times New Roman"/>
          <w:sz w:val="24"/>
          <w:szCs w:val="24"/>
          <w:lang w:val="en-US"/>
        </w:rPr>
        <w:t>Ill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четверть</w:t>
      </w:r>
      <w:bookmarkEnd w:id="66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67" w:name="bookmark68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67"/>
      <w:r w:rsidR="00B7109A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176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Правила безопасности при работе со столярными инструментами.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2960" w:firstLine="527"/>
        <w:rPr>
          <w:rFonts w:ascii="Times New Roman" w:hAnsi="Times New Roman" w:cs="Times New Roman"/>
          <w:b/>
          <w:sz w:val="24"/>
          <w:szCs w:val="24"/>
        </w:rPr>
      </w:pPr>
      <w:bookmarkStart w:id="68" w:name="bookmark69"/>
      <w:r w:rsidRPr="005C15FE">
        <w:rPr>
          <w:rFonts w:ascii="Times New Roman" w:hAnsi="Times New Roman" w:cs="Times New Roman"/>
          <w:b/>
          <w:sz w:val="24"/>
          <w:szCs w:val="24"/>
        </w:rPr>
        <w:t>Обработка деталей из древесины твердых пород</w:t>
      </w:r>
      <w:bookmarkEnd w:id="68"/>
      <w:r w:rsidR="00B7109A">
        <w:rPr>
          <w:rFonts w:ascii="Times New Roman" w:hAnsi="Times New Roman" w:cs="Times New Roman"/>
          <w:b/>
          <w:sz w:val="24"/>
          <w:szCs w:val="24"/>
        </w:rPr>
        <w:t xml:space="preserve"> (19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Ручки для молотка, стамески, долота.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Лиственные твердые породы дерева: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береза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дуб, бук, рябина, вяз, клен, ясень.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B7109A">
        <w:rPr>
          <w:rStyle w:val="a5"/>
          <w:rFonts w:ascii="Times New Roman" w:hAnsi="Times New Roman" w:cs="Times New Roman"/>
          <w:b w:val="0"/>
          <w:sz w:val="24"/>
          <w:szCs w:val="24"/>
        </w:rPr>
        <w:t>Технические характеристики каждой породы: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твердость, про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чность,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обрабатываемость режущим инструментом. Сталь (качество).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Резец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столярного инструмента: угол заточки. Требования к матери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алу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для ручки инструмента. Приемы насадки ручек стамесок, долот, молотков.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материала. Черновая разметка и </w:t>
      </w:r>
      <w:r w:rsidR="00B7109A">
        <w:rPr>
          <w:rFonts w:ascii="Times New Roman" w:hAnsi="Times New Roman" w:cs="Times New Roman"/>
          <w:sz w:val="24"/>
          <w:szCs w:val="24"/>
        </w:rPr>
        <w:t>в</w:t>
      </w:r>
      <w:r w:rsidRPr="005C15FE">
        <w:rPr>
          <w:rFonts w:ascii="Times New Roman" w:hAnsi="Times New Roman" w:cs="Times New Roman"/>
          <w:sz w:val="24"/>
          <w:szCs w:val="24"/>
        </w:rPr>
        <w:t>ыпиливание заготовок с учетом направления волокон древесины. Обработка и отделка изделий. Насадка ручек.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-1" w:firstLine="527"/>
        <w:rPr>
          <w:rFonts w:ascii="Times New Roman" w:hAnsi="Times New Roman" w:cs="Times New Roman"/>
          <w:b/>
          <w:sz w:val="24"/>
          <w:szCs w:val="24"/>
        </w:rPr>
      </w:pPr>
      <w:bookmarkStart w:id="69" w:name="bookmark70"/>
      <w:r w:rsidRPr="005C15FE">
        <w:rPr>
          <w:rFonts w:ascii="Times New Roman" w:hAnsi="Times New Roman" w:cs="Times New Roman"/>
          <w:b/>
          <w:sz w:val="24"/>
          <w:szCs w:val="24"/>
        </w:rPr>
        <w:t>Угловое концевое соединение на ус со вставным плоским шипом сквозным</w:t>
      </w:r>
      <w:r w:rsidRPr="005C15FE">
        <w:rPr>
          <w:rStyle w:val="49pt0"/>
          <w:rFonts w:ascii="Times New Roman" w:hAnsi="Times New Roman" w:cs="Times New Roman"/>
          <w:b/>
          <w:sz w:val="24"/>
          <w:szCs w:val="24"/>
        </w:rPr>
        <w:t xml:space="preserve"> УК-2</w:t>
      </w:r>
      <w:bookmarkEnd w:id="69"/>
      <w:r w:rsidR="006B3E08">
        <w:rPr>
          <w:rStyle w:val="49pt0"/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Style w:val="49pt0"/>
          <w:rFonts w:ascii="Times New Roman" w:hAnsi="Times New Roman" w:cs="Times New Roman"/>
          <w:b/>
          <w:sz w:val="24"/>
          <w:szCs w:val="24"/>
        </w:rPr>
        <w:t>25</w:t>
      </w:r>
      <w:r w:rsidR="006B3E08">
        <w:rPr>
          <w:rStyle w:val="49pt0"/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Рамка для портрета.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Применение бруска с профильной </w:t>
      </w:r>
      <w:r w:rsidR="00B7109A">
        <w:rPr>
          <w:rFonts w:ascii="Times New Roman" w:hAnsi="Times New Roman" w:cs="Times New Roman"/>
          <w:sz w:val="24"/>
          <w:szCs w:val="24"/>
        </w:rPr>
        <w:t>п</w:t>
      </w:r>
      <w:r w:rsidRPr="005C15FE">
        <w:rPr>
          <w:rFonts w:ascii="Times New Roman" w:hAnsi="Times New Roman" w:cs="Times New Roman"/>
          <w:sz w:val="24"/>
          <w:szCs w:val="24"/>
        </w:rPr>
        <w:t>оверхностью. Инструменты для строгания профильной поверхно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сти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Механическая обработка профильной поверхности.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Устройство и назначение зензубеля, фальцгобеля. Приемы раз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метки соединения деталей с профильными поверхностями. Прави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ла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безопасной работы зензубелем и фальцгобелем.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зензубелем, фальцгобелем. Выполнение соеди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нения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УК-2.</w:t>
      </w:r>
    </w:p>
    <w:p w:rsidR="006B3E08" w:rsidRDefault="005C15FE" w:rsidP="006B3E08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соединения УК-2 из материалоотходов. </w:t>
      </w:r>
    </w:p>
    <w:p w:rsidR="005C15FE" w:rsidRPr="005C15FE" w:rsidRDefault="005C15FE" w:rsidP="006B3E08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Разборка и сборка фальцгобеля, зензу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беля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и строгание фальца фальцгобелем. Подчистка фаль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ца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зензубелем.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0" w:name="bookmark71"/>
      <w:r w:rsidRPr="005C15FE">
        <w:rPr>
          <w:rFonts w:ascii="Times New Roman" w:hAnsi="Times New Roman" w:cs="Times New Roman"/>
          <w:b/>
          <w:sz w:val="24"/>
          <w:szCs w:val="24"/>
        </w:rPr>
        <w:t>Круглые лесоматериалы</w:t>
      </w:r>
      <w:bookmarkEnd w:id="70"/>
      <w:r w:rsidR="006B3E08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25</w:t>
      </w:r>
      <w:r w:rsidR="006B3E08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6B3E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5C15FE">
        <w:rPr>
          <w:rFonts w:ascii="Times New Roman" w:hAnsi="Times New Roman" w:cs="Times New Roman"/>
          <w:sz w:val="24"/>
          <w:szCs w:val="24"/>
        </w:rPr>
        <w:t>. Бревна, кряжи, чураки. Хранение круглых лесоматериалов. Стойкость пород древесины к поражению насекомыми, грибами, гнилями, а также к растрескиванию. Защита древесины от гниения с помощью химикатов. Вредное воздействие средств для пропитки древесины на организм человека. Способы распиловки бревен.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71" w:name="bookmark72"/>
      <w:r w:rsidRPr="005C15FE">
        <w:rPr>
          <w:rFonts w:ascii="Times New Roman" w:hAnsi="Times New Roman" w:cs="Times New Roman"/>
          <w:sz w:val="24"/>
          <w:szCs w:val="24"/>
        </w:rPr>
        <w:t>Практическое повторение</w:t>
      </w:r>
      <w:bookmarkEnd w:id="71"/>
    </w:p>
    <w:p w:rsidR="005C15FE" w:rsidRPr="005C15FE" w:rsidRDefault="005C15FE" w:rsidP="005C15FE">
      <w:pPr>
        <w:pStyle w:val="1"/>
        <w:shd w:val="clear" w:color="auto" w:fill="auto"/>
        <w:spacing w:after="364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соединения УК-2 из материалоотходов. Изготовление табурета, рамки для портрета.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39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72" w:name="bookmark73"/>
      <w:r w:rsidRPr="005C15FE">
        <w:rPr>
          <w:rFonts w:ascii="Times New Roman" w:hAnsi="Times New Roman" w:cs="Times New Roman"/>
          <w:sz w:val="24"/>
          <w:szCs w:val="24"/>
        </w:rPr>
        <w:t>IV четверть</w:t>
      </w:r>
      <w:bookmarkEnd w:id="72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3" w:name="bookmark74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73"/>
      <w:r w:rsidR="006B3E08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Правила безопасности при сверле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нии.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4" w:name="bookmark75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Угловые ящичные соединения УЯ-1 и У Я-2</w:t>
      </w:r>
      <w:bookmarkEnd w:id="74"/>
      <w:r w:rsidR="006B3E08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28</w:t>
      </w:r>
      <w:r w:rsidR="006B3E08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Ящик для стола, картотеки, аптечка.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Угловые ящичное соединение. Виды: соединение на шип прямой открытый УЯ-1, соединение на шип «ласточкин хвост» открытый УЯ-2, конструкция, сходство и разли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чие видов, применение. Шпунтубель: устройство, применение, на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ладка. Малка и транспортир, устройство, применение.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Работа шпунтубелем. Выполнение углового ящичного соединения.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Измерение углов транспортиром. Установка на малке заданного угла по транспортиру. Изготовление углового ящичного соединения из материалоотходов.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Строгание и торцевание заготовок по заданным размерам. Разметка шипов и проушин рейсмусом и уголь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ником. Установка малки по транспортиру. Разметка по малке или шаблону. Запиливание и долбление проушин, выполнение шипов. Вырубка паза по толщине фанеры шпунтубелем. Сборка «насухо» и склеивание ящичных соединений.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5" w:name="bookmark76"/>
      <w:r w:rsidRPr="005C15FE">
        <w:rPr>
          <w:rFonts w:ascii="Times New Roman" w:hAnsi="Times New Roman" w:cs="Times New Roman"/>
          <w:b/>
          <w:sz w:val="24"/>
          <w:szCs w:val="24"/>
        </w:rPr>
        <w:t>Свойства древесины</w:t>
      </w:r>
      <w:bookmarkEnd w:id="75"/>
      <w:r w:rsidR="00635DDA">
        <w:rPr>
          <w:rFonts w:ascii="Times New Roman" w:hAnsi="Times New Roman" w:cs="Times New Roman"/>
          <w:b/>
          <w:sz w:val="24"/>
          <w:szCs w:val="24"/>
        </w:rPr>
        <w:t xml:space="preserve"> (7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Древесина: внешний вид, запах, мик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роструктура, влажность, усушка и разбухание, плотность, электро- и теплопроводность.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Основные механические свойства (прочность на сжатие с торца и пласти, растяжение, изгиб и сдвиг), технологические свойства (твердость, способность удерживать металлические крепления, износостойкость, сопротивление раскалыванию).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Лабораторные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влажности древесины весовым методом. Изучение основных механических и технологи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ческих свойств древесины.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-142" w:firstLine="527"/>
        <w:rPr>
          <w:rFonts w:ascii="Times New Roman" w:hAnsi="Times New Roman" w:cs="Times New Roman"/>
          <w:b/>
          <w:sz w:val="24"/>
          <w:szCs w:val="24"/>
        </w:rPr>
      </w:pPr>
      <w:bookmarkStart w:id="76" w:name="bookmark77"/>
      <w:r w:rsidRPr="005C15FE">
        <w:rPr>
          <w:rFonts w:ascii="Times New Roman" w:hAnsi="Times New Roman" w:cs="Times New Roman"/>
          <w:b/>
          <w:sz w:val="24"/>
          <w:szCs w:val="24"/>
        </w:rPr>
        <w:t>Выполнение криволинейного отверстия и выемки. Обработка криволинейной кромки</w:t>
      </w:r>
      <w:bookmarkEnd w:id="76"/>
      <w:r w:rsidR="00635DD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E1D95">
        <w:rPr>
          <w:rFonts w:ascii="Times New Roman" w:hAnsi="Times New Roman" w:cs="Times New Roman"/>
          <w:b/>
          <w:sz w:val="24"/>
          <w:szCs w:val="24"/>
        </w:rPr>
        <w:t>20</w:t>
      </w:r>
      <w:r w:rsidR="00635DDA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Ручка для ножовки.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Выпуклая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 xml:space="preserve"> </w:t>
      </w:r>
      <w:r w:rsidRPr="00635DDA">
        <w:rPr>
          <w:rStyle w:val="a5"/>
          <w:rFonts w:ascii="Times New Roman" w:hAnsi="Times New Roman" w:cs="Times New Roman"/>
          <w:b w:val="0"/>
          <w:sz w:val="24"/>
          <w:szCs w:val="24"/>
        </w:rPr>
        <w:t>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вогнутая поверхности. Сопряжения поверхностей разной формы. Гнездо, паз, проушина, сквозное и несквозное отверстия.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Сверло: виды пробочное бесцентровое, спиральное с центром и подрезателями, цилиндрическое спиральное с конической заточкой, устройство. Зенкеры простой и комбинированный. Заточка спираль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сверла. Обозначение радиусных кривых на чертеже. Соотно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шение радиуса и диаметра.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гнезда, паза, проушины, сквозного и несквозного отверстий.</w:t>
      </w:r>
    </w:p>
    <w:p w:rsidR="005C15FE" w:rsidRPr="005C15FE" w:rsidRDefault="005C15FE" w:rsidP="005C15FE">
      <w:pPr>
        <w:pStyle w:val="1"/>
        <w:shd w:val="clear" w:color="auto" w:fill="auto"/>
        <w:spacing w:after="152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 для изделия. Разметка </w:t>
      </w:r>
      <w:r w:rsidRPr="00635DDA">
        <w:rPr>
          <w:rStyle w:val="a5"/>
          <w:rFonts w:ascii="Times New Roman" w:hAnsi="Times New Roman" w:cs="Times New Roman"/>
          <w:b w:val="0"/>
          <w:sz w:val="24"/>
          <w:szCs w:val="24"/>
        </w:rPr>
        <w:t>деталей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криволинейной формы с по</w:t>
      </w:r>
      <w:r w:rsidR="00635DDA">
        <w:rPr>
          <w:rFonts w:ascii="Times New Roman" w:hAnsi="Times New Roman" w:cs="Times New Roman"/>
          <w:sz w:val="24"/>
          <w:szCs w:val="24"/>
        </w:rPr>
        <w:t>мощью циркуля и по шаблону. Раз</w:t>
      </w:r>
      <w:r w:rsidRPr="005C15FE">
        <w:rPr>
          <w:rFonts w:ascii="Times New Roman" w:hAnsi="Times New Roman" w:cs="Times New Roman"/>
          <w:sz w:val="24"/>
          <w:szCs w:val="24"/>
        </w:rPr>
        <w:t>метка центров отверстий для высверливания по контуру. Высвер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ливание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 контуру. Обработка гнезд стамеской и напильником.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7" w:name="bookmark78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77"/>
    </w:p>
    <w:p w:rsidR="005C15FE" w:rsidRPr="005C15FE" w:rsidRDefault="005C15FE" w:rsidP="005C15FE">
      <w:pPr>
        <w:pStyle w:val="1"/>
        <w:shd w:val="clear" w:color="auto" w:fill="auto"/>
        <w:spacing w:after="10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Аптечка. Ручка для ножовки.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78" w:name="bookmark79"/>
      <w:r w:rsidRPr="005C15FE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bookmarkEnd w:id="78"/>
    </w:p>
    <w:p w:rsidR="005C15FE" w:rsidRPr="005C15FE" w:rsidRDefault="005C15FE" w:rsidP="005C15FE">
      <w:pPr>
        <w:pStyle w:val="1"/>
        <w:shd w:val="clear" w:color="auto" w:fill="auto"/>
        <w:spacing w:after="43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 изготовление 3-х или 4-х изделий.</w:t>
      </w:r>
    </w:p>
    <w:p w:rsidR="005C15FE" w:rsidRPr="005C15FE" w:rsidRDefault="005C15FE" w:rsidP="005C15FE">
      <w:pPr>
        <w:pStyle w:val="11"/>
        <w:keepNext/>
        <w:keepLines/>
        <w:shd w:val="clear" w:color="auto" w:fill="auto"/>
        <w:spacing w:before="0" w:after="0" w:line="276" w:lineRule="auto"/>
        <w:ind w:left="40" w:right="2100" w:firstLine="527"/>
        <w:rPr>
          <w:rFonts w:ascii="Times New Roman" w:hAnsi="Times New Roman" w:cs="Times New Roman"/>
          <w:sz w:val="24"/>
          <w:szCs w:val="24"/>
        </w:rPr>
      </w:pPr>
      <w:bookmarkStart w:id="79" w:name="bookmark80"/>
      <w:r w:rsidRPr="005C15FE">
        <w:rPr>
          <w:rFonts w:ascii="Times New Roman" w:hAnsi="Times New Roman" w:cs="Times New Roman"/>
          <w:sz w:val="24"/>
          <w:szCs w:val="24"/>
        </w:rPr>
        <w:t xml:space="preserve">8 КЛАСС </w:t>
      </w:r>
    </w:p>
    <w:p w:rsidR="005C15FE" w:rsidRPr="005C15FE" w:rsidRDefault="005C15FE" w:rsidP="005C15FE">
      <w:pPr>
        <w:pStyle w:val="11"/>
        <w:keepNext/>
        <w:keepLines/>
        <w:shd w:val="clear" w:color="auto" w:fill="auto"/>
        <w:spacing w:before="0" w:after="0" w:line="276" w:lineRule="auto"/>
        <w:ind w:left="40" w:right="210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I четверть</w:t>
      </w:r>
      <w:bookmarkEnd w:id="79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0" w:name="bookmark81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80"/>
      <w:r w:rsidR="00DE3E3D">
        <w:rPr>
          <w:rFonts w:ascii="Times New Roman" w:hAnsi="Times New Roman" w:cs="Times New Roman"/>
          <w:b/>
          <w:sz w:val="24"/>
          <w:szCs w:val="24"/>
        </w:rPr>
        <w:t xml:space="preserve"> (3 часа)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Повторение пройденного материала за 7 класс. План работы на четверть. Правила безопасности.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81" w:name="bookmark82"/>
      <w:r w:rsidRPr="005C15FE">
        <w:rPr>
          <w:rStyle w:val="4Arial75pt0pt"/>
          <w:rFonts w:ascii="Times New Roman" w:hAnsi="Times New Roman" w:cs="Times New Roman"/>
          <w:sz w:val="24"/>
          <w:szCs w:val="24"/>
        </w:rPr>
        <w:lastRenderedPageBreak/>
        <w:t>Заделка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</w:t>
      </w:r>
      <w:r w:rsidRPr="005C15FE">
        <w:rPr>
          <w:rFonts w:ascii="Times New Roman" w:hAnsi="Times New Roman" w:cs="Times New Roman"/>
          <w:b/>
          <w:sz w:val="24"/>
          <w:szCs w:val="24"/>
        </w:rPr>
        <w:t>пороков и дефектов древесины</w:t>
      </w:r>
      <w:bookmarkEnd w:id="81"/>
      <w:r w:rsidR="00614FB1">
        <w:rPr>
          <w:rFonts w:ascii="Times New Roman" w:hAnsi="Times New Roman" w:cs="Times New Roman"/>
          <w:b/>
          <w:sz w:val="24"/>
          <w:szCs w:val="24"/>
        </w:rPr>
        <w:t xml:space="preserve"> (20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Заготовки для предстоящих работ и материалоотходов.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Дефекты и пороки древесины. Группы пороков древесины. Дефекты обработки и хранения.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 xml:space="preserve">Шпатлевка, назначение, виды (сухая, жидкая), характеристика </w:t>
      </w:r>
      <w:r w:rsidRPr="005C15FE">
        <w:rPr>
          <w:rStyle w:val="TrebuchetMS8pt"/>
          <w:rFonts w:ascii="Times New Roman" w:hAnsi="Times New Roman" w:cs="Times New Roman"/>
          <w:b w:val="0"/>
          <w:sz w:val="24"/>
          <w:szCs w:val="24"/>
        </w:rPr>
        <w:t>по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основному составу пленкообразующего вещества (масляная, клеевая, лаковая и др.). Станок о</w:t>
      </w:r>
      <w:r w:rsidR="00DE3E3D">
        <w:rPr>
          <w:rFonts w:ascii="Times New Roman" w:hAnsi="Times New Roman" w:cs="Times New Roman"/>
          <w:sz w:val="24"/>
          <w:szCs w:val="24"/>
        </w:rPr>
        <w:t>дношпиндельный сверлильный: Наз</w:t>
      </w:r>
      <w:r w:rsidRPr="005C15FE">
        <w:rPr>
          <w:rFonts w:ascii="Times New Roman" w:hAnsi="Times New Roman" w:cs="Times New Roman"/>
          <w:sz w:val="24"/>
          <w:szCs w:val="24"/>
        </w:rPr>
        <w:t>начение, конструкция, устройство механизмов. Ознакомление с многошпиндельным сверлильным и сверлильно-пазовальным станками. Устройство для крепления сверла. Правила безопасной работы при сверлении. Уборка и смазка сверлильного станка. Организация рабочего места для сверления. Подготовка сверлильного станка к работе. Сверление сквозных и глухих отверстий. Выдалбливание сквоз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ных и несквозных гнезд с предварительным сверлением.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Заделка пороков и дефектов древесины.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пороков и дефектов древесины. Ус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воение приемов заделки на материалоотходах.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Выявление дефектов, требующих задел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ки. Определение формы дефекта. Выполнение разметки под задел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ку. Высверливание, долбление отверстия. Изготовление заделки. Вставка заделки на клею. Застрагивание заделки.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2" w:name="bookmark83"/>
      <w:r w:rsidRPr="005C15FE">
        <w:rPr>
          <w:rFonts w:ascii="Times New Roman" w:hAnsi="Times New Roman" w:cs="Times New Roman"/>
          <w:b/>
          <w:sz w:val="24"/>
          <w:szCs w:val="24"/>
        </w:rPr>
        <w:t>Пиломатериалы</w:t>
      </w:r>
      <w:bookmarkEnd w:id="82"/>
      <w:r w:rsidR="00614FB1">
        <w:rPr>
          <w:rFonts w:ascii="Times New Roman" w:hAnsi="Times New Roman" w:cs="Times New Roman"/>
          <w:b/>
          <w:sz w:val="24"/>
          <w:szCs w:val="24"/>
        </w:rPr>
        <w:t xml:space="preserve"> (4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Пиломатериалы: виды (брусья, доски, бруски, обапол, шпалы, рейки, дощечки, планки), назначение и харак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теристика основных видов, получение, хранение и обмер, стоимость.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Распознавание видов пиломатериалов.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вида пиломатериала на рисунке и по образцу.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3" w:name="bookmark84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столярно-мебельного изделия</w:t>
      </w:r>
      <w:bookmarkEnd w:id="83"/>
      <w:r w:rsidR="005A7AC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820ADF">
        <w:rPr>
          <w:rFonts w:ascii="Times New Roman" w:hAnsi="Times New Roman" w:cs="Times New Roman"/>
          <w:b/>
          <w:sz w:val="24"/>
          <w:szCs w:val="24"/>
        </w:rPr>
        <w:t>37</w:t>
      </w:r>
      <w:r w:rsidR="005A7ACA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Скамейка. Табурет. Выставочная витрина.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Мебель: виды (стул, кресло, стол, шкаф, тумба, комод, сервант, диван, диван-кровать, кушетка, тахта), назначение и комплектование для разных помещений. Ознакомление с производственным изготовлением мебели. Содержание сборочно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 чертежа: спецификация и обозначение составных частей изделия (сборочных единиц).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Распознавание вида работ.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вида мебели на рисунке и по нату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ральному образцу.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Чтение технической документации. Из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готовление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рамок,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коробок, подвижных и неподвижных элементов мебели.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Подготовка изделия к отделке, отделка изделия.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4" w:name="bookmark85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84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табурета, аптечки.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5" w:name="bookmark86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85"/>
    </w:p>
    <w:p w:rsidR="005C15FE" w:rsidRPr="005C15FE" w:rsidRDefault="005C15FE" w:rsidP="005C15FE">
      <w:pPr>
        <w:pStyle w:val="1"/>
        <w:shd w:val="clear" w:color="auto" w:fill="auto"/>
        <w:spacing w:after="243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04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86" w:name="bookmark87"/>
      <w:r w:rsidRPr="005C15FE">
        <w:rPr>
          <w:rFonts w:ascii="Times New Roman" w:hAnsi="Times New Roman" w:cs="Times New Roman"/>
          <w:sz w:val="24"/>
          <w:szCs w:val="24"/>
        </w:rPr>
        <w:t>II четверть</w:t>
      </w:r>
      <w:bookmarkEnd w:id="86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7" w:name="bookmark88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87"/>
      <w:r w:rsidR="005A7ACA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Правила поведения в мастерской, по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вторение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правил</w:t>
      </w:r>
      <w:r w:rsidRPr="005C15FE">
        <w:rPr>
          <w:rFonts w:ascii="Times New Roman" w:hAnsi="Times New Roman" w:cs="Times New Roman"/>
          <w:sz w:val="24"/>
          <w:szCs w:val="24"/>
        </w:rPr>
        <w:t xml:space="preserve"> безопасности.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8" w:name="bookmark89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разметочного инструмента</w:t>
      </w:r>
      <w:bookmarkEnd w:id="88"/>
      <w:r w:rsidR="005A7ACA">
        <w:rPr>
          <w:rFonts w:ascii="Times New Roman" w:hAnsi="Times New Roman" w:cs="Times New Roman"/>
          <w:b/>
          <w:sz w:val="24"/>
          <w:szCs w:val="24"/>
        </w:rPr>
        <w:t xml:space="preserve"> (1</w:t>
      </w:r>
      <w:r w:rsidR="00820ADF">
        <w:rPr>
          <w:rFonts w:ascii="Times New Roman" w:hAnsi="Times New Roman" w:cs="Times New Roman"/>
          <w:b/>
          <w:sz w:val="24"/>
          <w:szCs w:val="24"/>
        </w:rPr>
        <w:t>8</w:t>
      </w:r>
      <w:r w:rsidR="005A7ACA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Угольник столярный. Ярунок. Рейсмус.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Разметочный инструмент: материал,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качество</w:t>
      </w:r>
      <w:r w:rsidRPr="005C15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C15FE">
        <w:rPr>
          <w:rFonts w:ascii="Times New Roman" w:hAnsi="Times New Roman" w:cs="Times New Roman"/>
          <w:sz w:val="24"/>
          <w:szCs w:val="24"/>
        </w:rPr>
        <w:t xml:space="preserve">изготовления, точность. Ярунок: назначение, применение.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Приготовление разметочного инструмента.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Проверка состояния и пригодности к работе имею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щихся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 мастерской линеек и угольников.</w:t>
      </w:r>
    </w:p>
    <w:p w:rsidR="005C15FE" w:rsidRPr="005C15FE" w:rsidRDefault="005C15FE" w:rsidP="005C15FE">
      <w:pPr>
        <w:pStyle w:val="1"/>
        <w:shd w:val="clear" w:color="auto" w:fill="auto"/>
        <w:spacing w:after="180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 для изделия. Подготовка рубанка для строгания древесины твердой породы. Изготов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ление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инструмента. Проверка изготовленного угольника контрольным угольником и на доске с отфугованной кромкой. Установка </w:t>
      </w:r>
      <w:r w:rsidRPr="005C15FE">
        <w:rPr>
          <w:rStyle w:val="8pt0pt"/>
          <w:rFonts w:ascii="Times New Roman" w:hAnsi="Times New Roman" w:cs="Times New Roman"/>
          <w:sz w:val="24"/>
          <w:szCs w:val="24"/>
        </w:rPr>
        <w:t>малки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 транспортиру. Проверка ярунка.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89" w:name="bookmark90"/>
      <w:r w:rsidRPr="005C15FE">
        <w:rPr>
          <w:rFonts w:ascii="Times New Roman" w:hAnsi="Times New Roman" w:cs="Times New Roman"/>
          <w:b/>
          <w:sz w:val="24"/>
          <w:szCs w:val="24"/>
        </w:rPr>
        <w:t>Токарные работы</w:t>
      </w:r>
      <w:bookmarkEnd w:id="89"/>
      <w:r w:rsidR="00DE3E3D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820ADF">
        <w:rPr>
          <w:rFonts w:ascii="Times New Roman" w:hAnsi="Times New Roman" w:cs="Times New Roman"/>
          <w:b/>
          <w:sz w:val="24"/>
          <w:szCs w:val="24"/>
        </w:rPr>
        <w:t>45</w:t>
      </w:r>
      <w:r w:rsidR="00DE3E3D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Ручки для напильников, стамесок, долот. Ножки для Табурета, журнального столика. Солонка. Коробочка для мелочи.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Токарный станок: управление, уход, неисправности и меры по предупреждению поломки. Правила безо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пасной</w:t>
      </w:r>
      <w:r w:rsidRPr="005C15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C15FE">
        <w:rPr>
          <w:rFonts w:ascii="Times New Roman" w:hAnsi="Times New Roman" w:cs="Times New Roman"/>
          <w:sz w:val="24"/>
          <w:szCs w:val="24"/>
        </w:rPr>
        <w:t>работы.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Скоба и штангенциркуль. Устройство штангенциркуля. Использо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вание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нулевого деления нониуса (отсчет до целых миллиметров).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Разметка скобой. Снятие конуса резцом, выполнение шипов у ножек. Сверление с использованием задней бабки</w:t>
      </w:r>
      <w:r w:rsidRPr="005C15FE">
        <w:rPr>
          <w:rStyle w:val="12pt70"/>
          <w:rFonts w:ascii="Times New Roman" w:hAnsi="Times New Roman" w:cs="Times New Roman"/>
        </w:rPr>
        <w:t>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Проверка размеров изделия кронциркулем и штангенцир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12pt70"/>
          <w:rFonts w:ascii="Times New Roman" w:hAnsi="Times New Roman" w:cs="Times New Roman"/>
        </w:rPr>
        <w:t>кулем.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after="41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90" w:name="bookmark91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90"/>
    </w:p>
    <w:p w:rsidR="005C15FE" w:rsidRPr="005C15FE" w:rsidRDefault="005C15FE" w:rsidP="005C15FE">
      <w:pPr>
        <w:pStyle w:val="1"/>
        <w:shd w:val="clear" w:color="auto" w:fill="auto"/>
        <w:spacing w:after="6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скамейки, ярунка, солонки.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after="46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91" w:name="bookmark92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91"/>
    </w:p>
    <w:p w:rsidR="005C15FE" w:rsidRPr="005C15FE" w:rsidRDefault="005C15FE" w:rsidP="005C15FE">
      <w:pPr>
        <w:pStyle w:val="1"/>
        <w:shd w:val="clear" w:color="auto" w:fill="auto"/>
        <w:spacing w:after="106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30"/>
        <w:keepNext/>
        <w:keepLines/>
        <w:shd w:val="clear" w:color="auto" w:fill="auto"/>
        <w:spacing w:after="133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92" w:name="bookmark93"/>
      <w:r w:rsidRPr="005C15F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четверть</w:t>
      </w:r>
      <w:bookmarkEnd w:id="92"/>
    </w:p>
    <w:p w:rsidR="005C15FE" w:rsidRPr="00C373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93" w:name="bookmark94"/>
      <w:r w:rsidRPr="00C373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93"/>
      <w:r w:rsidR="00DE3E3D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184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Правила безопасности при изготовле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нии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строгального инструмента.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94" w:name="bookmark95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строгального инструмента</w:t>
      </w:r>
      <w:bookmarkEnd w:id="94"/>
      <w:r w:rsidR="00DE3E3D">
        <w:rPr>
          <w:rFonts w:ascii="Times New Roman" w:hAnsi="Times New Roman" w:cs="Times New Roman"/>
          <w:b/>
          <w:sz w:val="24"/>
          <w:szCs w:val="24"/>
        </w:rPr>
        <w:t xml:space="preserve"> (9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Шерхебель.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Инструмент для ручного строгания </w:t>
      </w:r>
      <w:r w:rsidR="00DE3E3D">
        <w:rPr>
          <w:rFonts w:ascii="Times New Roman" w:hAnsi="Times New Roman" w:cs="Times New Roman"/>
          <w:sz w:val="24"/>
          <w:szCs w:val="24"/>
        </w:rPr>
        <w:t>п</w:t>
      </w:r>
      <w:r w:rsidRPr="005C15FE">
        <w:rPr>
          <w:rFonts w:ascii="Times New Roman" w:hAnsi="Times New Roman" w:cs="Times New Roman"/>
          <w:sz w:val="24"/>
          <w:szCs w:val="24"/>
        </w:rPr>
        <w:t>лоскости: технические требования. Материал для изготовления.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Расположение годичных колец на торцах колодки. Экономические и эстетические требования к инструментам.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строгального инструмента. </w:t>
      </w:r>
    </w:p>
    <w:p w:rsidR="005C15FE" w:rsidRPr="005C15FE" w:rsidRDefault="005C15FE" w:rsidP="005C15FE">
      <w:pPr>
        <w:pStyle w:val="1"/>
        <w:shd w:val="clear" w:color="auto" w:fill="auto"/>
        <w:spacing w:after="240"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заготовки для колодки строгаль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инструмента. Фугование заготовки для колодки. Разметка и обработка колодки. Подгонка «постели» по ножу. Обработка и под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гонка клина. Проверка выполненного изделия.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95" w:name="bookmark96"/>
      <w:r w:rsidRPr="005C15FE">
        <w:rPr>
          <w:rFonts w:ascii="Times New Roman" w:hAnsi="Times New Roman" w:cs="Times New Roman"/>
          <w:b/>
          <w:sz w:val="24"/>
          <w:szCs w:val="24"/>
        </w:rPr>
        <w:t>Представление о процессе резания древесины</w:t>
      </w:r>
      <w:bookmarkEnd w:id="95"/>
      <w:r w:rsidR="00DE3E3D">
        <w:rPr>
          <w:rFonts w:ascii="Times New Roman" w:hAnsi="Times New Roman" w:cs="Times New Roman"/>
          <w:b/>
          <w:sz w:val="24"/>
          <w:szCs w:val="24"/>
        </w:rPr>
        <w:t xml:space="preserve"> (6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Деревообрабатывающий инструмент.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Резец: элементы, основные грани и углы при прямолинейном движении. Виды резания в зависи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мости от направления движения резца относительно волокон древесины (продольное, поперечное, торцевое). Движения резания и подачи.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 xml:space="preserve">Влияние на процесс резания изменения основных углов резца. </w:t>
      </w:r>
    </w:p>
    <w:p w:rsidR="005C15FE" w:rsidRPr="005C15FE" w:rsidRDefault="005C15FE" w:rsidP="005C15FE">
      <w:pPr>
        <w:pStyle w:val="1"/>
        <w:shd w:val="clear" w:color="auto" w:fill="auto"/>
        <w:spacing w:after="240"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Лабораторная работа.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формы (элементов геомет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рии) резцов разных дереворежущих инструментов.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96" w:name="bookmark97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столярно-мебельного изделия</w:t>
      </w:r>
      <w:bookmarkEnd w:id="96"/>
      <w:r w:rsidR="0005795D">
        <w:rPr>
          <w:rFonts w:ascii="Times New Roman" w:hAnsi="Times New Roman" w:cs="Times New Roman"/>
          <w:b/>
          <w:sz w:val="24"/>
          <w:szCs w:val="24"/>
        </w:rPr>
        <w:t xml:space="preserve"> (6</w:t>
      </w:r>
      <w:r w:rsidR="00DE3E3D">
        <w:rPr>
          <w:rFonts w:ascii="Times New Roman" w:hAnsi="Times New Roman" w:cs="Times New Roman"/>
          <w:b/>
          <w:sz w:val="24"/>
          <w:szCs w:val="24"/>
        </w:rPr>
        <w:t>4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Несложная мебель в масштабе 1:5.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Технология изготовления сборочных единиц (рамки, коробки, щиты, опоры). Способы соединения в сборочных зажимах и приспособлениях. Зависимость времени выдержки собранного узла от вида клея, температурных условий, конструкции узла и условий последующей обработки. Брак при сборке изделия: предупреждение, исправление. Металлическая фурнитура для соединения сборочных единиц. Учет производи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тельности труда. Бригадный метод работы.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простейшей мебели.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Подбор материала для изделия. Органи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зация рабочего места. Изготовление деталей и сборочных единиц. Сборка и отделка изделия. Организация пооперационной работы. Проверка изделий. Учет и коллективное обсуждение производитель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труда.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sz w:val="24"/>
          <w:szCs w:val="24"/>
        </w:rPr>
      </w:pPr>
      <w:bookmarkStart w:id="97" w:name="bookmark98"/>
      <w:r w:rsidRPr="005C15FE">
        <w:rPr>
          <w:rFonts w:ascii="Times New Roman" w:hAnsi="Times New Roman" w:cs="Times New Roman"/>
          <w:sz w:val="24"/>
          <w:szCs w:val="24"/>
        </w:rPr>
        <w:t>Практическое повторение</w:t>
      </w:r>
      <w:bookmarkEnd w:id="97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столярного угольника, выставочной витрины.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98" w:name="bookmark99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98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325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99" w:name="bookmark100"/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325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IV четверть</w:t>
      </w:r>
      <w:bookmarkEnd w:id="99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0" w:name="bookmark101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00"/>
    </w:p>
    <w:p w:rsidR="005C15FE" w:rsidRPr="005C15FE" w:rsidRDefault="005C15FE" w:rsidP="005C15FE">
      <w:pPr>
        <w:pStyle w:val="1"/>
        <w:shd w:val="clear" w:color="auto" w:fill="auto"/>
        <w:spacing w:after="63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Подготовка рабочего места.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1" w:name="bookmark102"/>
      <w:r w:rsidRPr="005C15FE">
        <w:rPr>
          <w:rFonts w:ascii="Times New Roman" w:hAnsi="Times New Roman" w:cs="Times New Roman"/>
          <w:b/>
          <w:sz w:val="24"/>
          <w:szCs w:val="24"/>
        </w:rPr>
        <w:t>Ремонт столярного изделия</w:t>
      </w:r>
      <w:bookmarkEnd w:id="101"/>
      <w:r w:rsidR="006D2513">
        <w:rPr>
          <w:rFonts w:ascii="Times New Roman" w:hAnsi="Times New Roman" w:cs="Times New Roman"/>
          <w:b/>
          <w:sz w:val="24"/>
          <w:szCs w:val="24"/>
        </w:rPr>
        <w:t xml:space="preserve"> (20 ч)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Объекты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Стул. Стол. Шкаф.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Износ мебели: причины, виды. Ремонт: технические требования к качеству, виды (восстановление шиповых соединений, покрытий лицевой поверхности, использование вставок, замена деталей), правила безопасности при выполнении. 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Ремонт простейшей мебели.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Выявление повреждений на мебели. Под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готовка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 переклейке соединения. Переклейка соединения. Усиление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узлов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 соединений болтами, металлическими уголками. Восстановле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ние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облицовки. Изготовление и замена поврежденных деталей.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2" w:name="bookmark103"/>
      <w:r w:rsidRPr="005C15FE">
        <w:rPr>
          <w:rFonts w:ascii="Times New Roman" w:hAnsi="Times New Roman" w:cs="Times New Roman"/>
          <w:b/>
          <w:sz w:val="24"/>
          <w:szCs w:val="24"/>
        </w:rPr>
        <w:t>Безопасность труда во время столярных работ</w:t>
      </w:r>
      <w:bookmarkEnd w:id="102"/>
      <w:r w:rsidR="006D2513">
        <w:rPr>
          <w:rFonts w:ascii="Times New Roman" w:hAnsi="Times New Roman" w:cs="Times New Roman"/>
          <w:b/>
          <w:sz w:val="24"/>
          <w:szCs w:val="24"/>
        </w:rPr>
        <w:t xml:space="preserve"> (8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Значение техники безопасности (га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рантия от несчастных случаев и травм). Причины травмы: неисправ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ность инструмента или станка, неправильное складирование или </w:t>
      </w:r>
      <w:r w:rsidR="006D2513">
        <w:rPr>
          <w:rFonts w:ascii="Times New Roman" w:hAnsi="Times New Roman" w:cs="Times New Roman"/>
          <w:sz w:val="24"/>
          <w:szCs w:val="24"/>
        </w:rPr>
        <w:t>п</w:t>
      </w:r>
      <w:r w:rsidRPr="005C15FE">
        <w:rPr>
          <w:rFonts w:ascii="Times New Roman" w:hAnsi="Times New Roman" w:cs="Times New Roman"/>
          <w:sz w:val="24"/>
          <w:szCs w:val="24"/>
        </w:rPr>
        <w:t xml:space="preserve">ереноска рабочего материала, ошибки при заточке или наладке </w:t>
      </w:r>
      <w:r w:rsidR="006D2513">
        <w:rPr>
          <w:rFonts w:ascii="Times New Roman" w:hAnsi="Times New Roman" w:cs="Times New Roman"/>
          <w:sz w:val="24"/>
          <w:szCs w:val="24"/>
        </w:rPr>
        <w:t>и</w:t>
      </w:r>
      <w:r w:rsidRPr="005C15FE">
        <w:rPr>
          <w:rFonts w:ascii="Times New Roman" w:hAnsi="Times New Roman" w:cs="Times New Roman"/>
          <w:sz w:val="24"/>
          <w:szCs w:val="24"/>
        </w:rPr>
        <w:t>нструмента, неосторожное обращение с электричеством. Меры предохранения от травм.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Возможность быстрого возгорания древесных материалов, материалоотходов, красок, лаков и других легковоспламеняющихся жидкостей.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Предупреждение пожара. Действия при пожаре.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3" w:name="bookmark104"/>
      <w:r w:rsidRPr="005C15FE">
        <w:rPr>
          <w:rFonts w:ascii="Times New Roman" w:hAnsi="Times New Roman" w:cs="Times New Roman"/>
          <w:b/>
          <w:sz w:val="24"/>
          <w:szCs w:val="24"/>
        </w:rPr>
        <w:t>Крепежные изделия и мебельная фурнитура</w:t>
      </w:r>
      <w:bookmarkEnd w:id="103"/>
      <w:r w:rsidR="006D2513">
        <w:rPr>
          <w:rFonts w:ascii="Times New Roman" w:hAnsi="Times New Roman" w:cs="Times New Roman"/>
          <w:b/>
          <w:sz w:val="24"/>
          <w:szCs w:val="24"/>
        </w:rPr>
        <w:t xml:space="preserve"> (11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Гвоздь: виды (строительный, тарный, вбойный, штукатурный, толевый, отделочный), использование. Шуруп: виды, назначение. Стандартная длина гвоздя й шурупа. Болт, винт, стяжка, задвижка, защелка, магнитный держатель, полкодержатель, петля: виды, назначение.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Умение.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Распознавание видов крепежных изделий и мебельной фурнитуры.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Упражнения.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Определение названий крепежных изделий и мебель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1pt-1pt"/>
          <w:rFonts w:ascii="Times New Roman" w:hAnsi="Times New Roman" w:cs="Times New Roman"/>
          <w:sz w:val="24"/>
          <w:szCs w:val="24"/>
        </w:rPr>
        <w:t>ной</w:t>
      </w:r>
      <w:r w:rsidRPr="005C15FE">
        <w:rPr>
          <w:rFonts w:ascii="Times New Roman" w:hAnsi="Times New Roman" w:cs="Times New Roman"/>
          <w:sz w:val="24"/>
          <w:szCs w:val="24"/>
        </w:rPr>
        <w:t xml:space="preserve"> фурнитур</w:t>
      </w:r>
      <w:r w:rsidR="0005795D">
        <w:rPr>
          <w:rFonts w:ascii="Times New Roman" w:hAnsi="Times New Roman" w:cs="Times New Roman"/>
          <w:sz w:val="24"/>
          <w:szCs w:val="24"/>
        </w:rPr>
        <w:t>ы по образцам. Определение длин</w:t>
      </w:r>
      <w:r w:rsidRPr="005C15FE">
        <w:rPr>
          <w:rFonts w:ascii="Times New Roman" w:hAnsi="Times New Roman" w:cs="Times New Roman"/>
          <w:sz w:val="24"/>
          <w:szCs w:val="24"/>
        </w:rPr>
        <w:t>ы гвоздя на глаз.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4" w:name="bookmark105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Практическое повторение</w:t>
      </w:r>
      <w:bookmarkEnd w:id="104"/>
      <w:r w:rsidR="0005795D">
        <w:rPr>
          <w:rFonts w:ascii="Times New Roman" w:hAnsi="Times New Roman" w:cs="Times New Roman"/>
          <w:b/>
          <w:sz w:val="24"/>
          <w:szCs w:val="24"/>
        </w:rPr>
        <w:t xml:space="preserve"> (24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крепежных изделий.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5" w:name="bookmark106"/>
      <w:r w:rsidRPr="005C15FE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bookmarkEnd w:id="105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jc w:val="left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 выбору учителя изготовление 3-х или 4-х изделий.</w:t>
      </w:r>
    </w:p>
    <w:p w:rsidR="005C15FE" w:rsidRPr="005C15FE" w:rsidRDefault="005C15FE" w:rsidP="005C15FE">
      <w:pPr>
        <w:pStyle w:val="42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06" w:name="bookmark107"/>
    </w:p>
    <w:p w:rsidR="005C15FE" w:rsidRPr="005C15FE" w:rsidRDefault="005C15FE" w:rsidP="005C15FE">
      <w:pPr>
        <w:pStyle w:val="42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9 КЛАСС</w:t>
      </w:r>
      <w:bookmarkEnd w:id="106"/>
    </w:p>
    <w:p w:rsidR="005C15FE" w:rsidRPr="005C15FE" w:rsidRDefault="005C15FE" w:rsidP="005C15FE">
      <w:pPr>
        <w:pStyle w:val="20"/>
        <w:keepNext/>
        <w:keepLines/>
        <w:numPr>
          <w:ilvl w:val="0"/>
          <w:numId w:val="1"/>
        </w:numPr>
        <w:shd w:val="clear" w:color="auto" w:fill="auto"/>
        <w:tabs>
          <w:tab w:val="left" w:pos="169"/>
        </w:tabs>
        <w:spacing w:after="20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07" w:name="bookmark108"/>
      <w:r w:rsidRPr="005C15FE">
        <w:rPr>
          <w:rFonts w:ascii="Times New Roman" w:hAnsi="Times New Roman" w:cs="Times New Roman"/>
          <w:sz w:val="24"/>
          <w:szCs w:val="24"/>
        </w:rPr>
        <w:t>четверть</w:t>
      </w:r>
      <w:bookmarkEnd w:id="107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8" w:name="bookmark109"/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08"/>
      <w:r w:rsidR="00846501">
        <w:rPr>
          <w:rFonts w:ascii="Times New Roman" w:hAnsi="Times New Roman" w:cs="Times New Roman"/>
          <w:b/>
          <w:sz w:val="24"/>
          <w:szCs w:val="24"/>
        </w:rPr>
        <w:t xml:space="preserve"> (3 часа)</w:t>
      </w:r>
    </w:p>
    <w:p w:rsidR="005C15FE" w:rsidRPr="005C15FE" w:rsidRDefault="005C15FE" w:rsidP="005C15FE">
      <w:pPr>
        <w:pStyle w:val="1"/>
        <w:shd w:val="clear" w:color="auto" w:fill="auto"/>
        <w:spacing w:after="188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Повторение пройденного в 8 классе. План работы на четверть.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09" w:name="bookmark110"/>
      <w:r w:rsidRPr="005C15FE">
        <w:rPr>
          <w:rFonts w:ascii="Times New Roman" w:hAnsi="Times New Roman" w:cs="Times New Roman"/>
          <w:b/>
          <w:sz w:val="24"/>
          <w:szCs w:val="24"/>
        </w:rPr>
        <w:t>Художественная отделка столярного изделия</w:t>
      </w:r>
      <w:bookmarkEnd w:id="109"/>
      <w:r w:rsidR="00846501">
        <w:rPr>
          <w:rFonts w:ascii="Times New Roman" w:hAnsi="Times New Roman" w:cs="Times New Roman"/>
          <w:b/>
          <w:sz w:val="24"/>
          <w:szCs w:val="24"/>
        </w:rPr>
        <w:t xml:space="preserve"> (37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Шкатулка. Коробка для шашек, шахмат. 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Эстетические требования к изделию. Материал для маркетри. Цвет, текстура разных древесных пород. Окрашивание ножевой фанеры. Перевод рисунка на фанеру. Инст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рументы для художественной отделки изделия: косяк, циркуль-резак, рейсмус-резак.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Правила пожарной безопасности, в столярной мастерской. При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чины возникновения пожара. Меры предупреждения пожара. Пра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вила пользования электронагревательными приборами. Правила поведения при пожаре. Использование первичных средств для по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жаротушения.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Организация рабочего места. Выполне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ние столярных операций по изготовлению изделия-основы.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Разметка штапиков и геометрического рисунка. Нарезание пря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мых полос. Нарезание штапиков. Нарезание геометрических фигур. Набор на бумагу геометрического орнамента. Наклеивание набора на изделие.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0" w:name="bookmark111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110"/>
      <w:r w:rsidR="0005795D">
        <w:rPr>
          <w:rFonts w:ascii="Times New Roman" w:hAnsi="Times New Roman" w:cs="Times New Roman"/>
          <w:b/>
          <w:sz w:val="24"/>
          <w:szCs w:val="24"/>
        </w:rPr>
        <w:t xml:space="preserve"> (24 часа)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журнального столика с художест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венной отделкой поверхности.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1" w:name="bookmark112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111"/>
    </w:p>
    <w:p w:rsidR="005C15FE" w:rsidRPr="005C15FE" w:rsidRDefault="005C15FE" w:rsidP="005C15FE">
      <w:pPr>
        <w:pStyle w:val="1"/>
        <w:shd w:val="clear" w:color="auto" w:fill="auto"/>
        <w:spacing w:after="423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Выполнение заказов базового предприятия.</w:t>
      </w:r>
    </w:p>
    <w:p w:rsidR="005C15FE" w:rsidRPr="005C15FE" w:rsidRDefault="005C15FE" w:rsidP="005C15FE">
      <w:pPr>
        <w:pStyle w:val="20"/>
        <w:keepNext/>
        <w:keepLines/>
        <w:numPr>
          <w:ilvl w:val="0"/>
          <w:numId w:val="1"/>
        </w:numPr>
        <w:shd w:val="clear" w:color="auto" w:fill="auto"/>
        <w:tabs>
          <w:tab w:val="left" w:pos="246"/>
        </w:tabs>
        <w:spacing w:after="174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12" w:name="bookmark113"/>
      <w:r w:rsidRPr="005C15FE">
        <w:rPr>
          <w:rFonts w:ascii="Times New Roman" w:hAnsi="Times New Roman" w:cs="Times New Roman"/>
          <w:sz w:val="24"/>
          <w:szCs w:val="24"/>
        </w:rPr>
        <w:t>четверть</w:t>
      </w:r>
      <w:bookmarkEnd w:id="112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1560" w:firstLine="527"/>
        <w:rPr>
          <w:rFonts w:ascii="Times New Roman" w:hAnsi="Times New Roman" w:cs="Times New Roman"/>
          <w:sz w:val="24"/>
          <w:szCs w:val="24"/>
        </w:rPr>
      </w:pPr>
      <w:bookmarkStart w:id="113" w:name="bookmark114"/>
      <w:r w:rsidRPr="005C15FE">
        <w:rPr>
          <w:rStyle w:val="42pt"/>
          <w:rFonts w:ascii="Times New Roman" w:hAnsi="Times New Roman" w:cs="Times New Roman"/>
          <w:b/>
          <w:sz w:val="24"/>
          <w:szCs w:val="24"/>
        </w:rPr>
        <w:t>Мебельное производство</w:t>
      </w:r>
      <w:r w:rsidRPr="005C15FE">
        <w:rPr>
          <w:rStyle w:val="42pt"/>
          <w:rFonts w:ascii="Times New Roman" w:hAnsi="Times New Roman" w:cs="Times New Roman"/>
          <w:sz w:val="24"/>
          <w:szCs w:val="24"/>
        </w:rPr>
        <w:t xml:space="preserve"> 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156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13"/>
      <w:r w:rsidR="00B97FE7">
        <w:rPr>
          <w:rFonts w:ascii="Times New Roman" w:hAnsi="Times New Roman" w:cs="Times New Roman"/>
          <w:b/>
          <w:sz w:val="24"/>
          <w:szCs w:val="24"/>
        </w:rPr>
        <w:t xml:space="preserve"> (2 часа)</w:t>
      </w:r>
    </w:p>
    <w:p w:rsidR="005C15FE" w:rsidRPr="005C15FE" w:rsidRDefault="005C15FE" w:rsidP="005C15FE">
      <w:pPr>
        <w:pStyle w:val="1"/>
        <w:shd w:val="clear" w:color="auto" w:fill="auto"/>
        <w:spacing w:after="244"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Повторение правил техники безопас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ности в мастерской. Общие сведения о мебельном производстве.</w:t>
      </w:r>
    </w:p>
    <w:p w:rsidR="005C15FE" w:rsidRPr="00635DDA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4" w:name="bookmark115"/>
      <w:r w:rsidRPr="00635DDA">
        <w:rPr>
          <w:rFonts w:ascii="Times New Roman" w:hAnsi="Times New Roman" w:cs="Times New Roman"/>
          <w:b/>
          <w:sz w:val="24"/>
          <w:szCs w:val="24"/>
        </w:rPr>
        <w:t>Изготовление моделей мебели</w:t>
      </w:r>
      <w:bookmarkEnd w:id="114"/>
      <w:r w:rsidR="00B97FE7">
        <w:rPr>
          <w:rFonts w:ascii="Times New Roman" w:hAnsi="Times New Roman" w:cs="Times New Roman"/>
          <w:b/>
          <w:sz w:val="24"/>
          <w:szCs w:val="24"/>
        </w:rPr>
        <w:t xml:space="preserve"> (28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Игрушечная мебель в масштабе 1:2 (1:5) от натураль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ной для школьной игровой комнаты.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Виды мебели: по назначению (бытовая,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офисная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>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комбинированная), по способу соединения частей (секци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rial10pt-1pt"/>
          <w:rFonts w:ascii="Times New Roman" w:hAnsi="Times New Roman" w:cs="Times New Roman"/>
          <w:sz w:val="24"/>
          <w:szCs w:val="24"/>
        </w:rPr>
        <w:t>о</w:t>
      </w:r>
      <w:r w:rsidRPr="005C15FE">
        <w:rPr>
          <w:rStyle w:val="Arial10pt-1pt"/>
          <w:rFonts w:ascii="Times New Roman" w:hAnsi="Times New Roman" w:cs="Times New Roman"/>
          <w:b w:val="0"/>
          <w:sz w:val="24"/>
          <w:szCs w:val="24"/>
        </w:rPr>
        <w:t>нная</w:t>
      </w:r>
      <w:r w:rsidRPr="005C15FE">
        <w:rPr>
          <w:rStyle w:val="Arial10pt-1pt"/>
          <w:rFonts w:ascii="Times New Roman" w:hAnsi="Times New Roman" w:cs="Times New Roman"/>
          <w:sz w:val="24"/>
          <w:szCs w:val="24"/>
        </w:rPr>
        <w:t>,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сборно-разборная, складная, корпусная, брусковая). Эстети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ческие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 технико-экономические требования к мебели.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Элементы деталей столярного изделия: брусок, обкладка, штапик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,</w:t>
      </w:r>
      <w:r w:rsidRPr="005C15FE">
        <w:rPr>
          <w:rFonts w:ascii="Times New Roman" w:hAnsi="Times New Roman" w:cs="Times New Roman"/>
          <w:sz w:val="24"/>
          <w:szCs w:val="24"/>
        </w:rPr>
        <w:t xml:space="preserve"> филенка, фаска, смягчение, закругление, галтель, калевка, фальц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(четверть),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платик, свес, гребень, паз.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lastRenderedPageBreak/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Изучение чертежей изготовления деталей и</w:t>
      </w:r>
      <w:r w:rsidRPr="005C15FE">
        <w:rPr>
          <w:rStyle w:val="TimesNewRoman95pt0pt"/>
          <w:rFonts w:eastAsia="Bookman Old Style"/>
          <w:sz w:val="24"/>
          <w:szCs w:val="24"/>
        </w:rPr>
        <w:t xml:space="preserve"> оборки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изделия. Выполнение заготовительных операций. Разметка и обработка деталей. Сборка узлов «насухо». Подгонка деталей и комплектующих изделий, сборка на клею. Проверка выполненных работ.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5" w:name="bookmark116"/>
      <w:r w:rsidRPr="005C15FE">
        <w:rPr>
          <w:rFonts w:ascii="Times New Roman" w:hAnsi="Times New Roman" w:cs="Times New Roman"/>
          <w:b/>
          <w:sz w:val="24"/>
          <w:szCs w:val="24"/>
        </w:rPr>
        <w:t>Трудовое законодательство</w:t>
      </w:r>
      <w:bookmarkEnd w:id="115"/>
      <w:r w:rsidR="00B97FE7">
        <w:rPr>
          <w:rFonts w:ascii="Times New Roman" w:hAnsi="Times New Roman" w:cs="Times New Roman"/>
          <w:b/>
          <w:sz w:val="24"/>
          <w:szCs w:val="24"/>
        </w:rPr>
        <w:t xml:space="preserve"> ( 10 часов)</w:t>
      </w:r>
    </w:p>
    <w:p w:rsidR="005C15FE" w:rsidRPr="005C15FE" w:rsidRDefault="005C15FE" w:rsidP="005C15FE">
      <w:pPr>
        <w:pStyle w:val="1"/>
        <w:shd w:val="clear" w:color="auto" w:fill="auto"/>
        <w:spacing w:after="152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Порядок приема и увольнения с работы.  Особенности приема и увольнения с работы на малых предпри</w:t>
      </w:r>
      <w:r w:rsidRPr="005C15FE">
        <w:rPr>
          <w:rFonts w:ascii="Times New Roman" w:hAnsi="Times New Roman" w:cs="Times New Roman"/>
          <w:sz w:val="24"/>
          <w:szCs w:val="24"/>
        </w:rPr>
        <w:softHyphen/>
      </w:r>
      <w:r w:rsidRPr="005C15FE">
        <w:rPr>
          <w:rStyle w:val="12pt70"/>
          <w:rFonts w:ascii="Times New Roman" w:hAnsi="Times New Roman" w:cs="Times New Roman"/>
        </w:rPr>
        <w:t>ятиях</w:t>
      </w:r>
      <w:r w:rsidRPr="005C15FE">
        <w:rPr>
          <w:rFonts w:ascii="Times New Roman" w:hAnsi="Times New Roman" w:cs="Times New Roman"/>
          <w:sz w:val="24"/>
          <w:szCs w:val="24"/>
        </w:rPr>
        <w:t xml:space="preserve"> региона. Трудовой договор. Права и обязанности рабочих на Производстве. Перевод на другую работу. Отстранение от работы. Виды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оплаты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труда. Охрана труда. Порядок разрешения трудовых споров,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трудовая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 производственная дисциплина. Продолжительность рабо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чего времени. Перерывы для отдыха и питания. Выходные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 xml:space="preserve">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празднич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ные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 xml:space="preserve">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дни.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Труд молодежи. Действия молодого рабочего при ущемлении его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прав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 интересов на производственном предприятии.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6" w:name="bookmark117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116"/>
      <w:r w:rsidR="0005795D">
        <w:rPr>
          <w:rFonts w:ascii="Times New Roman" w:hAnsi="Times New Roman" w:cs="Times New Roman"/>
          <w:b/>
          <w:sz w:val="24"/>
          <w:szCs w:val="24"/>
        </w:rPr>
        <w:t xml:space="preserve"> (24 часа)</w:t>
      </w:r>
    </w:p>
    <w:p w:rsidR="005C15FE" w:rsidRPr="005C15FE" w:rsidRDefault="005C15FE" w:rsidP="005C15FE">
      <w:pPr>
        <w:pStyle w:val="1"/>
        <w:shd w:val="clear" w:color="auto" w:fill="auto"/>
        <w:spacing w:after="84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изделий.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17" w:name="bookmark118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117"/>
    </w:p>
    <w:p w:rsidR="005C15FE" w:rsidRPr="005C15FE" w:rsidRDefault="005C15FE" w:rsidP="005C15FE">
      <w:pPr>
        <w:pStyle w:val="1"/>
        <w:shd w:val="clear" w:color="auto" w:fill="auto"/>
        <w:spacing w:after="181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12pt70"/>
          <w:rFonts w:ascii="Times New Roman" w:hAnsi="Times New Roman" w:cs="Times New Roman"/>
        </w:rPr>
        <w:t>По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выбору учителя.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69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18" w:name="bookmark124"/>
      <w:r w:rsidRPr="005C15FE">
        <w:rPr>
          <w:rFonts w:ascii="Times New Roman" w:hAnsi="Times New Roman" w:cs="Times New Roman"/>
          <w:sz w:val="24"/>
          <w:szCs w:val="24"/>
          <w:lang w:val="en-US"/>
        </w:rPr>
        <w:t>Ill</w:t>
      </w:r>
      <w:r w:rsidRPr="005C15FE">
        <w:rPr>
          <w:rFonts w:ascii="Times New Roman" w:hAnsi="Times New Roman" w:cs="Times New Roman"/>
          <w:sz w:val="24"/>
          <w:szCs w:val="24"/>
        </w:rPr>
        <w:t xml:space="preserve"> четверть</w:t>
      </w:r>
      <w:bookmarkEnd w:id="118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40" w:firstLine="527"/>
        <w:rPr>
          <w:rStyle w:val="42pt"/>
          <w:rFonts w:ascii="Times New Roman" w:hAnsi="Times New Roman" w:cs="Times New Roman"/>
          <w:sz w:val="24"/>
          <w:szCs w:val="24"/>
        </w:rPr>
      </w:pPr>
      <w:bookmarkStart w:id="119" w:name="bookmark125"/>
      <w:r w:rsidRPr="005C15FE">
        <w:rPr>
          <w:rStyle w:val="42pt"/>
          <w:rFonts w:ascii="Times New Roman" w:hAnsi="Times New Roman" w:cs="Times New Roman"/>
          <w:b/>
          <w:sz w:val="24"/>
          <w:szCs w:val="24"/>
        </w:rPr>
        <w:t>Мебельное производство</w:t>
      </w:r>
      <w:r w:rsidRPr="005C15FE">
        <w:rPr>
          <w:rStyle w:val="42pt"/>
          <w:rFonts w:ascii="Times New Roman" w:hAnsi="Times New Roman" w:cs="Times New Roman"/>
          <w:sz w:val="24"/>
          <w:szCs w:val="24"/>
        </w:rPr>
        <w:t xml:space="preserve"> 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4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19"/>
      <w:r w:rsidR="0005795D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276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Техника безопасности.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20" w:name="bookmark126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несложной мебели с облицовкой поверхности</w:t>
      </w:r>
      <w:bookmarkEnd w:id="120"/>
      <w:r w:rsidR="00422DCE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05795D">
        <w:rPr>
          <w:rFonts w:ascii="Times New Roman" w:hAnsi="Times New Roman" w:cs="Times New Roman"/>
          <w:b/>
          <w:sz w:val="24"/>
          <w:szCs w:val="24"/>
        </w:rPr>
        <w:t>4</w:t>
      </w:r>
      <w:r w:rsidR="00422DCE">
        <w:rPr>
          <w:rFonts w:ascii="Times New Roman" w:hAnsi="Times New Roman" w:cs="Times New Roman"/>
          <w:b/>
          <w:sz w:val="24"/>
          <w:szCs w:val="24"/>
        </w:rPr>
        <w:t>9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Мебель для школы.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Назначение облицовки столярного изделия. Шпон: виды (строганый, лущеный). Свойства видов, производство. Технология облицовки поверхности шпоном. Применяемые клеи. Виды наборов шпона («в елку», «в конверт», «в шашку»). Облицовочные пленочный и листовой материалы: виды, свойства. Облицовка пленками.</w:t>
      </w:r>
    </w:p>
    <w:p w:rsidR="005C15FE" w:rsidRPr="005C15FE" w:rsidRDefault="005C15FE" w:rsidP="005C15FE">
      <w:pPr>
        <w:pStyle w:val="1"/>
        <w:shd w:val="clear" w:color="auto" w:fill="auto"/>
        <w:spacing w:after="18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мебели. Подготовка шпона и клеевого раствора. Наклеивание шпона запрессовкой и с помощью притирочного молотка. Снятие свесов и гуммирова</w:t>
      </w:r>
      <w:r w:rsidR="003A72D7">
        <w:rPr>
          <w:rFonts w:ascii="Times New Roman" w:hAnsi="Times New Roman" w:cs="Times New Roman"/>
          <w:sz w:val="24"/>
          <w:szCs w:val="24"/>
        </w:rPr>
        <w:t>нной ленты.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</w:t>
      </w:r>
      <w:r w:rsidR="003A72D7">
        <w:rPr>
          <w:rFonts w:ascii="Times New Roman" w:hAnsi="Times New Roman" w:cs="Times New Roman"/>
          <w:sz w:val="24"/>
          <w:szCs w:val="24"/>
        </w:rPr>
        <w:t>Выполнение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облицовки пленкой.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21" w:name="bookmark127"/>
      <w:r w:rsidRPr="005C15FE">
        <w:rPr>
          <w:rFonts w:ascii="Times New Roman" w:hAnsi="Times New Roman" w:cs="Times New Roman"/>
          <w:b/>
          <w:sz w:val="24"/>
          <w:szCs w:val="24"/>
        </w:rPr>
        <w:t>Мебельная фурнитура и крепежные изделия</w:t>
      </w:r>
      <w:bookmarkEnd w:id="121"/>
      <w:r w:rsidR="00422DCE">
        <w:rPr>
          <w:rFonts w:ascii="Times New Roman" w:hAnsi="Times New Roman" w:cs="Times New Roman"/>
          <w:b/>
          <w:sz w:val="24"/>
          <w:szCs w:val="24"/>
        </w:rPr>
        <w:t xml:space="preserve">  (10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Фурнитура для подвижного соединения сборочных единиц (петли, направляющие). Виды петель. Фурнитура для неподвижного соединения сборочных единиц (стяжки, крепежные изделия, замки, задвижки, защелки, кронштейны, держатели, остановы). Фурнитура для открывания дверей и выдвигания ящиков.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22" w:name="bookmark128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122"/>
      <w:r w:rsidR="0005795D">
        <w:rPr>
          <w:rFonts w:ascii="Times New Roman" w:hAnsi="Times New Roman" w:cs="Times New Roman"/>
          <w:b/>
          <w:sz w:val="24"/>
          <w:szCs w:val="24"/>
        </w:rPr>
        <w:t xml:space="preserve"> (20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заказов школы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.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23" w:name="bookmark129"/>
      <w:r w:rsidRPr="005C15FE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  <w:bookmarkEnd w:id="123"/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Изготовление деталей мебели с учетом качества и производительности труда.</w:t>
      </w:r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23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bookmarkStart w:id="124" w:name="bookmark135"/>
    </w:p>
    <w:p w:rsidR="005C15FE" w:rsidRPr="005C15FE" w:rsidRDefault="005C15FE" w:rsidP="005C15FE">
      <w:pPr>
        <w:pStyle w:val="20"/>
        <w:keepNext/>
        <w:keepLines/>
        <w:shd w:val="clear" w:color="auto" w:fill="auto"/>
        <w:spacing w:after="123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IV четверть</w:t>
      </w:r>
      <w:bookmarkEnd w:id="124"/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2120" w:firstLine="527"/>
        <w:rPr>
          <w:rStyle w:val="42pt"/>
          <w:rFonts w:ascii="Times New Roman" w:hAnsi="Times New Roman" w:cs="Times New Roman"/>
          <w:sz w:val="24"/>
          <w:szCs w:val="24"/>
        </w:rPr>
      </w:pPr>
      <w:bookmarkStart w:id="125" w:name="bookmark136"/>
      <w:r w:rsidRPr="005C15FE">
        <w:rPr>
          <w:rStyle w:val="42pt"/>
          <w:rFonts w:ascii="Times New Roman" w:hAnsi="Times New Roman" w:cs="Times New Roman"/>
          <w:b/>
          <w:sz w:val="24"/>
          <w:szCs w:val="24"/>
        </w:rPr>
        <w:t>Мебельное производство</w:t>
      </w:r>
      <w:r w:rsidRPr="005C15FE">
        <w:rPr>
          <w:rStyle w:val="42pt"/>
          <w:rFonts w:ascii="Times New Roman" w:hAnsi="Times New Roman" w:cs="Times New Roman"/>
          <w:sz w:val="24"/>
          <w:szCs w:val="24"/>
        </w:rPr>
        <w:t xml:space="preserve"> 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2120" w:firstLine="527"/>
        <w:rPr>
          <w:rFonts w:ascii="Times New Roman" w:hAnsi="Times New Roman" w:cs="Times New Roman"/>
          <w:b/>
          <w:sz w:val="24"/>
          <w:szCs w:val="24"/>
        </w:rPr>
      </w:pPr>
      <w:r w:rsidRPr="005C15FE">
        <w:rPr>
          <w:rFonts w:ascii="Times New Roman" w:hAnsi="Times New Roman" w:cs="Times New Roman"/>
          <w:b/>
          <w:sz w:val="24"/>
          <w:szCs w:val="24"/>
        </w:rPr>
        <w:t>Вводное занятие</w:t>
      </w:r>
      <w:bookmarkEnd w:id="125"/>
      <w:r w:rsidR="009750DD">
        <w:rPr>
          <w:rFonts w:ascii="Times New Roman" w:hAnsi="Times New Roman" w:cs="Times New Roman"/>
          <w:b/>
          <w:sz w:val="24"/>
          <w:szCs w:val="24"/>
        </w:rPr>
        <w:t xml:space="preserve"> (1 час)</w:t>
      </w:r>
    </w:p>
    <w:p w:rsidR="005C15FE" w:rsidRPr="005C15FE" w:rsidRDefault="005C15FE" w:rsidP="005C15FE">
      <w:pPr>
        <w:pStyle w:val="1"/>
        <w:shd w:val="clear" w:color="auto" w:fill="auto"/>
        <w:spacing w:after="120" w:line="276" w:lineRule="auto"/>
        <w:ind w:lef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Fonts w:ascii="Times New Roman" w:hAnsi="Times New Roman" w:cs="Times New Roman"/>
          <w:sz w:val="24"/>
          <w:szCs w:val="24"/>
        </w:rPr>
        <w:t>План работы на четверть. Техника безопасности.</w:t>
      </w:r>
    </w:p>
    <w:p w:rsidR="005C15FE" w:rsidRPr="005C15FE" w:rsidRDefault="005C15FE" w:rsidP="005C15FE">
      <w:pPr>
        <w:pStyle w:val="40"/>
        <w:keepNext/>
        <w:keepLines/>
        <w:shd w:val="clear" w:color="auto" w:fill="auto"/>
        <w:spacing w:before="0" w:line="276" w:lineRule="auto"/>
        <w:ind w:left="40" w:right="-1" w:firstLine="527"/>
        <w:rPr>
          <w:rFonts w:ascii="Times New Roman" w:hAnsi="Times New Roman" w:cs="Times New Roman"/>
          <w:b/>
          <w:sz w:val="24"/>
          <w:szCs w:val="24"/>
        </w:rPr>
      </w:pPr>
      <w:bookmarkStart w:id="126" w:name="bookmark137"/>
      <w:r w:rsidRPr="005C15FE">
        <w:rPr>
          <w:rFonts w:ascii="Times New Roman" w:hAnsi="Times New Roman" w:cs="Times New Roman"/>
          <w:b/>
          <w:sz w:val="24"/>
          <w:szCs w:val="24"/>
        </w:rPr>
        <w:lastRenderedPageBreak/>
        <w:t>Сведения о механизации и автоматизации мебельного производства</w:t>
      </w:r>
      <w:bookmarkEnd w:id="126"/>
      <w:r w:rsidR="009750DD">
        <w:rPr>
          <w:rFonts w:ascii="Times New Roman" w:hAnsi="Times New Roman" w:cs="Times New Roman"/>
          <w:b/>
          <w:sz w:val="24"/>
          <w:szCs w:val="24"/>
        </w:rPr>
        <w:t xml:space="preserve"> (9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4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Механизация и автоматизация на деревообрабатывающем предприятии. Изготовление мебели на крупных и мелких фабриках. Сравнение механизированного и руч</w:t>
      </w:r>
      <w:r w:rsidRPr="005C15FE">
        <w:rPr>
          <w:rFonts w:ascii="Times New Roman" w:hAnsi="Times New Roman" w:cs="Times New Roman"/>
          <w:sz w:val="24"/>
          <w:szCs w:val="24"/>
        </w:rPr>
        <w:softHyphen/>
        <w:t>ного труда по производительности и качеству работы. Механизация и автоматизация столярных работ. Универсальные электроинструменты. Станки с программным управлением. Механизация облицовочных, сборочных и транспортных работ. Механическое оборудование для сборки столярных изделий. Значение повышения произ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водительности труда для снижения себестоимости продукции. 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27" w:name="bookmark138"/>
      <w:r w:rsidRPr="005C15FE">
        <w:rPr>
          <w:rFonts w:ascii="Times New Roman" w:hAnsi="Times New Roman" w:cs="Times New Roman"/>
          <w:b/>
          <w:sz w:val="24"/>
          <w:szCs w:val="24"/>
        </w:rPr>
        <w:t>Изготовление секционной мебели</w:t>
      </w:r>
      <w:bookmarkEnd w:id="127"/>
      <w:r w:rsidR="009750DD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05795D">
        <w:rPr>
          <w:rFonts w:ascii="Times New Roman" w:hAnsi="Times New Roman" w:cs="Times New Roman"/>
          <w:b/>
          <w:sz w:val="24"/>
          <w:szCs w:val="24"/>
        </w:rPr>
        <w:t>4</w:t>
      </w:r>
      <w:r w:rsidR="009750DD">
        <w:rPr>
          <w:rFonts w:ascii="Times New Roman" w:hAnsi="Times New Roman" w:cs="Times New Roman"/>
          <w:b/>
          <w:sz w:val="24"/>
          <w:szCs w:val="24"/>
        </w:rPr>
        <w:t>0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Изделия.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Мебельная стенка для кабинета. Стол секционный для </w:t>
      </w:r>
      <w:r w:rsidRPr="005C15FE">
        <w:rPr>
          <w:rStyle w:val="a5"/>
          <w:rFonts w:ascii="Times New Roman" w:hAnsi="Times New Roman" w:cs="Times New Roman"/>
          <w:b w:val="0"/>
          <w:sz w:val="24"/>
          <w:szCs w:val="24"/>
        </w:rPr>
        <w:t>учителя.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Теоретические сведения.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Секционная мебель: преимущества, 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конструктивные</w:t>
      </w:r>
      <w:r w:rsidRPr="005C15FE">
        <w:rPr>
          <w:rFonts w:ascii="Times New Roman" w:hAnsi="Times New Roman" w:cs="Times New Roman"/>
          <w:sz w:val="24"/>
          <w:szCs w:val="24"/>
        </w:rPr>
        <w:t xml:space="preserve"> элементы, основные узлы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детали (корпус,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дверь, </w:t>
      </w:r>
      <w:r w:rsidRPr="005C15FE">
        <w:rPr>
          <w:rFonts w:ascii="Times New Roman" w:hAnsi="Times New Roman" w:cs="Times New Roman"/>
          <w:sz w:val="24"/>
          <w:szCs w:val="24"/>
        </w:rPr>
        <w:t xml:space="preserve">ящик, полуящик, фурнитура). Установка и соединение стенок секции. Двери распашные, раздвижные и откидные. Фурнитура для 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навески,</w:t>
      </w:r>
      <w:r w:rsidRPr="005C15FE">
        <w:rPr>
          <w:rFonts w:ascii="Times New Roman" w:hAnsi="Times New Roman" w:cs="Times New Roman"/>
          <w:sz w:val="24"/>
          <w:szCs w:val="24"/>
        </w:rPr>
        <w:t xml:space="preserve"> фиксации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 xml:space="preserve"> и</w:t>
      </w:r>
      <w:r w:rsidRPr="005C15FE">
        <w:rPr>
          <w:rFonts w:ascii="Times New Roman" w:hAnsi="Times New Roman" w:cs="Times New Roman"/>
          <w:sz w:val="24"/>
          <w:szCs w:val="24"/>
        </w:rPr>
        <w:t xml:space="preserve"> запирания дверей.</w:t>
      </w:r>
    </w:p>
    <w:p w:rsidR="005C15FE" w:rsidRPr="005C15FE" w:rsidRDefault="005C15FE" w:rsidP="005C15FE">
      <w:pPr>
        <w:pStyle w:val="1"/>
        <w:shd w:val="clear" w:color="auto" w:fill="auto"/>
        <w:spacing w:after="180"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Практические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Изготовление секций. Сборка комбини</w:t>
      </w:r>
      <w:r w:rsidRPr="005C15FE">
        <w:rPr>
          <w:rFonts w:ascii="Times New Roman" w:hAnsi="Times New Roman" w:cs="Times New Roman"/>
          <w:sz w:val="24"/>
          <w:szCs w:val="24"/>
        </w:rPr>
        <w:softHyphen/>
        <w:t xml:space="preserve">рованного шкафа из секций. Подгонка и установка дверей, ящиков, </w:t>
      </w:r>
      <w:r w:rsidRPr="005C15FE">
        <w:rPr>
          <w:rStyle w:val="85pt"/>
          <w:rFonts w:ascii="Times New Roman" w:hAnsi="Times New Roman" w:cs="Times New Roman"/>
          <w:sz w:val="24"/>
          <w:szCs w:val="24"/>
        </w:rPr>
        <w:t>полок.</w:t>
      </w:r>
      <w:r w:rsidRPr="005C15FE">
        <w:rPr>
          <w:rFonts w:ascii="Times New Roman" w:hAnsi="Times New Roman" w:cs="Times New Roman"/>
          <w:sz w:val="24"/>
          <w:szCs w:val="24"/>
        </w:rPr>
        <w:t xml:space="preserve"> Установка фурнитуры. Разработка, перенос и монтаж комбинированного шкафа. Проверка открывания дверей.</w:t>
      </w:r>
    </w:p>
    <w:p w:rsidR="005C15FE" w:rsidRPr="005C15FE" w:rsidRDefault="005C15FE" w:rsidP="005C15FE">
      <w:pPr>
        <w:pStyle w:val="421"/>
        <w:keepNext/>
        <w:keepLines/>
        <w:shd w:val="clear" w:color="auto" w:fill="auto"/>
        <w:spacing w:before="0" w:line="276" w:lineRule="auto"/>
        <w:ind w:left="40" w:firstLine="527"/>
        <w:rPr>
          <w:rFonts w:ascii="Times New Roman" w:hAnsi="Times New Roman" w:cs="Times New Roman"/>
          <w:b/>
          <w:sz w:val="24"/>
          <w:szCs w:val="24"/>
        </w:rPr>
      </w:pPr>
      <w:bookmarkStart w:id="128" w:name="bookmark139"/>
      <w:r w:rsidRPr="005C15FE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bookmarkEnd w:id="128"/>
      <w:r w:rsidR="0005795D">
        <w:rPr>
          <w:rFonts w:ascii="Times New Roman" w:hAnsi="Times New Roman" w:cs="Times New Roman"/>
          <w:b/>
          <w:sz w:val="24"/>
          <w:szCs w:val="24"/>
        </w:rPr>
        <w:t xml:space="preserve"> (14 часов)</w:t>
      </w:r>
    </w:p>
    <w:p w:rsidR="005C15FE" w:rsidRPr="005C15FE" w:rsidRDefault="005C15FE" w:rsidP="005C15FE">
      <w:pPr>
        <w:pStyle w:val="1"/>
        <w:shd w:val="clear" w:color="auto" w:fill="auto"/>
        <w:spacing w:line="276" w:lineRule="auto"/>
        <w:ind w:left="40" w:right="20" w:firstLine="527"/>
        <w:rPr>
          <w:rFonts w:ascii="Times New Roman" w:hAnsi="Times New Roman" w:cs="Times New Roman"/>
          <w:sz w:val="24"/>
          <w:szCs w:val="24"/>
        </w:rPr>
      </w:pPr>
      <w:r w:rsidRPr="005C15FE">
        <w:rPr>
          <w:rStyle w:val="a5"/>
          <w:rFonts w:ascii="Times New Roman" w:hAnsi="Times New Roman" w:cs="Times New Roman"/>
          <w:sz w:val="24"/>
          <w:szCs w:val="24"/>
        </w:rPr>
        <w:t>Виды работы.</w:t>
      </w:r>
      <w:r w:rsidRPr="005C15FE">
        <w:rPr>
          <w:rFonts w:ascii="Times New Roman" w:hAnsi="Times New Roman" w:cs="Times New Roman"/>
          <w:sz w:val="24"/>
          <w:szCs w:val="24"/>
        </w:rPr>
        <w:t xml:space="preserve"> Выполнение заказов школы</w:t>
      </w:r>
      <w:r w:rsidRPr="005C15FE">
        <w:rPr>
          <w:rStyle w:val="a5"/>
          <w:rFonts w:ascii="Times New Roman" w:hAnsi="Times New Roman" w:cs="Times New Roman"/>
          <w:sz w:val="24"/>
          <w:szCs w:val="24"/>
        </w:rPr>
        <w:t xml:space="preserve"> </w:t>
      </w:r>
    </w:p>
    <w:p w:rsidR="003D18FD" w:rsidRDefault="005C15FE" w:rsidP="005C15FE">
      <w:pPr>
        <w:ind w:left="40" w:firstLine="527"/>
        <w:rPr>
          <w:rFonts w:ascii="Times New Roman" w:hAnsi="Times New Roman" w:cs="Times New Roman"/>
          <w:lang w:val="ru-RU"/>
        </w:rPr>
      </w:pPr>
      <w:r w:rsidRPr="005C15FE">
        <w:rPr>
          <w:rFonts w:ascii="Times New Roman" w:hAnsi="Times New Roman" w:cs="Times New Roman"/>
        </w:rPr>
        <w:t>Контрольная работа.</w:t>
      </w:r>
    </w:p>
    <w:p w:rsidR="007E5DD5" w:rsidRDefault="007E5DD5" w:rsidP="005C15FE">
      <w:pPr>
        <w:ind w:left="40" w:firstLine="527"/>
        <w:rPr>
          <w:rFonts w:ascii="Times New Roman" w:hAnsi="Times New Roman" w:cs="Times New Roman"/>
          <w:lang w:val="ru-RU"/>
        </w:rPr>
      </w:pPr>
    </w:p>
    <w:p w:rsidR="007E5DD5" w:rsidRDefault="007E5DD5" w:rsidP="005C15FE">
      <w:pPr>
        <w:ind w:left="40" w:firstLine="527"/>
        <w:rPr>
          <w:rFonts w:ascii="Times New Roman" w:hAnsi="Times New Roman" w:cs="Times New Roman"/>
          <w:lang w:val="ru-RU"/>
        </w:rPr>
      </w:pPr>
    </w:p>
    <w:p w:rsidR="007E5DD5" w:rsidRDefault="007E5DD5" w:rsidP="005C15FE">
      <w:pPr>
        <w:ind w:left="40" w:firstLine="527"/>
        <w:rPr>
          <w:rFonts w:ascii="Times New Roman" w:hAnsi="Times New Roman" w:cs="Times New Roman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hAnsi="Times New Roman" w:cs="Times New Roman"/>
          <w:b/>
          <w:color w:val="0A0FE6"/>
          <w:lang w:val="ru-RU"/>
        </w:rPr>
      </w:pPr>
    </w:p>
    <w:p w:rsidR="007E5DD5" w:rsidRDefault="007E5DD5" w:rsidP="007E5DD5">
      <w:pPr>
        <w:spacing w:line="276" w:lineRule="auto"/>
        <w:jc w:val="center"/>
        <w:rPr>
          <w:rFonts w:ascii="Times New Roman" w:eastAsia="Times New Roman" w:hAnsi="Times New Roman" w:cs="Times New Roman"/>
          <w:b/>
          <w:bCs/>
          <w:shd w:val="clear" w:color="auto" w:fill="FFFFFF"/>
          <w:lang w:val="ru-RU"/>
        </w:rPr>
      </w:pPr>
      <w:r w:rsidRPr="008D2490">
        <w:rPr>
          <w:rFonts w:ascii="Times New Roman" w:eastAsia="Times New Roman" w:hAnsi="Times New Roman" w:cs="Times New Roman"/>
          <w:b/>
          <w:bCs/>
          <w:shd w:val="clear" w:color="auto" w:fill="FFFFFF"/>
        </w:rPr>
        <w:t xml:space="preserve">Планируемые результаты изучения учебного предмета 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Cs w:val="28"/>
        </w:rPr>
      </w:pPr>
      <w:r w:rsidRPr="00C4424E">
        <w:rPr>
          <w:rFonts w:ascii="Times New Roman" w:hAnsi="Times New Roman" w:cs="Times New Roman"/>
          <w:szCs w:val="28"/>
          <w:u w:val="single"/>
        </w:rPr>
        <w:t>Минимальный уровень: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Cs/>
          <w:szCs w:val="28"/>
        </w:rPr>
      </w:pPr>
      <w:r w:rsidRPr="00C4424E">
        <w:rPr>
          <w:rFonts w:ascii="Times New Roman" w:hAnsi="Times New Roman" w:cs="Times New Roman"/>
          <w:bCs/>
          <w:szCs w:val="28"/>
        </w:rPr>
        <w:t>знание названий материалов; процесса их изготовления; изделий, которые из них изготавливаются и применяются в быту, игре, учебе, отдыхе;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bCs/>
          <w:szCs w:val="28"/>
        </w:rPr>
        <w:t>знание свойств материалов и правил хранения; санитарно-гигиенических требований при работе с производственными материалами;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знание принципов действия, общего устройства машины и ее основных частей (на примере изучения любой современной машины: металлорежущего станка, швейной машины, ткацкого станка, автомобиля, трактора и др.);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знание и применение правил безопасной работы с инструментами и оборудованием, санитарно-гигиенических требований при выполнении работы;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владение основами современного промышленного и сель</w:t>
      </w:r>
      <w:r w:rsidRPr="00C4424E">
        <w:rPr>
          <w:rFonts w:ascii="Times New Roman" w:hAnsi="Times New Roman" w:cs="Times New Roman"/>
          <w:szCs w:val="28"/>
        </w:rPr>
        <w:softHyphen/>
        <w:t>с</w:t>
      </w:r>
      <w:r w:rsidRPr="00C4424E">
        <w:rPr>
          <w:rFonts w:ascii="Times New Roman" w:hAnsi="Times New Roman" w:cs="Times New Roman"/>
          <w:szCs w:val="28"/>
        </w:rPr>
        <w:softHyphen/>
        <w:t>ко</w:t>
      </w:r>
      <w:r w:rsidRPr="00C4424E">
        <w:rPr>
          <w:rFonts w:ascii="Times New Roman" w:hAnsi="Times New Roman" w:cs="Times New Roman"/>
          <w:szCs w:val="28"/>
        </w:rPr>
        <w:softHyphen/>
        <w:t>хо</w:t>
      </w:r>
      <w:r w:rsidRPr="00C4424E">
        <w:rPr>
          <w:rFonts w:ascii="Times New Roman" w:hAnsi="Times New Roman" w:cs="Times New Roman"/>
          <w:szCs w:val="28"/>
        </w:rPr>
        <w:softHyphen/>
        <w:t>зяй</w:t>
      </w:r>
      <w:r w:rsidRPr="00C4424E">
        <w:rPr>
          <w:rFonts w:ascii="Times New Roman" w:hAnsi="Times New Roman" w:cs="Times New Roman"/>
          <w:szCs w:val="28"/>
        </w:rPr>
        <w:softHyphen/>
        <w:t>с</w:t>
      </w:r>
      <w:r w:rsidRPr="00C4424E">
        <w:rPr>
          <w:rFonts w:ascii="Times New Roman" w:hAnsi="Times New Roman" w:cs="Times New Roman"/>
          <w:szCs w:val="28"/>
        </w:rPr>
        <w:softHyphen/>
        <w:t>т</w:t>
      </w:r>
      <w:r w:rsidRPr="00C4424E">
        <w:rPr>
          <w:rFonts w:ascii="Times New Roman" w:hAnsi="Times New Roman" w:cs="Times New Roman"/>
          <w:szCs w:val="28"/>
        </w:rPr>
        <w:softHyphen/>
        <w:t>ве</w:t>
      </w:r>
      <w:r w:rsidRPr="00C4424E">
        <w:rPr>
          <w:rFonts w:ascii="Times New Roman" w:hAnsi="Times New Roman" w:cs="Times New Roman"/>
          <w:szCs w:val="28"/>
        </w:rPr>
        <w:softHyphen/>
        <w:t>н</w:t>
      </w:r>
      <w:r w:rsidRPr="00C4424E">
        <w:rPr>
          <w:rFonts w:ascii="Times New Roman" w:hAnsi="Times New Roman" w:cs="Times New Roman"/>
          <w:szCs w:val="28"/>
        </w:rPr>
        <w:softHyphen/>
        <w:t>ного производства, строительства, транспорта, сферы обслуживания;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чтение технологической карты, используемой в процессе изготовления изделия;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составление стандартного плана работы;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определение утилитарной и эстетической ценности предметов, изделий;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понимание и оценка красоты труда и его результатов;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использование эстетических ориентиров/эталонов в быту, дома и в школе;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 xml:space="preserve">эстетическая оценка предметов и их использование в повседневной жизни в соответствии с эстетической регламентацией, установленной в обществе; 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распределение ролей в группе, сотрудничество, осуществление взаимопомощи;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учет мнений товарищей и педагога при организации собственной деятельности и совместной работы;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комментирование и оценка в доброжелательной форме достижений  товарищей;</w:t>
      </w:r>
    </w:p>
    <w:p w:rsidR="00C4424E" w:rsidRPr="00C4424E" w:rsidRDefault="00C4424E" w:rsidP="00C4424E">
      <w:pPr>
        <w:pStyle w:val="2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8"/>
          <w:u w:val="single"/>
        </w:rPr>
      </w:pPr>
      <w:r w:rsidRPr="00C4424E">
        <w:rPr>
          <w:rFonts w:ascii="Times New Roman" w:hAnsi="Times New Roman"/>
          <w:sz w:val="24"/>
          <w:szCs w:val="28"/>
        </w:rPr>
        <w:t>посильное участие в благоустройстве и озеленении территорий; охране природы и окружающей среды.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  <w:u w:val="single"/>
        </w:rPr>
        <w:t>Достаточный уровень: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осознанное определение возможностей различных материалов, осуществление их целенаправленного выбора в соответствии с физическими, декоративно-художественными и конструктивными свойствам в зависимости от задач предметно-практической деятельности;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планирование предстоящей практической работы, соотнесение своих действий с поставленной целью;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осуществление настройки и текущего ремонта инструмента;</w:t>
      </w:r>
    </w:p>
    <w:p w:rsidR="00C4424E" w:rsidRPr="00C4424E" w:rsidRDefault="00C4424E" w:rsidP="00C4424E">
      <w:pPr>
        <w:spacing w:line="360" w:lineRule="auto"/>
        <w:ind w:firstLine="709"/>
        <w:jc w:val="both"/>
        <w:rPr>
          <w:szCs w:val="28"/>
        </w:rPr>
      </w:pPr>
      <w:r w:rsidRPr="00C4424E">
        <w:rPr>
          <w:rFonts w:ascii="Times New Roman" w:hAnsi="Times New Roman" w:cs="Times New Roman"/>
          <w:szCs w:val="28"/>
        </w:rPr>
        <w:t>отбор в зависимости от свойств материалов и поставленных целей оптимальных и доступных технологических приемов ручной и машинной обработки материалов;</w:t>
      </w:r>
    </w:p>
    <w:p w:rsidR="00C4424E" w:rsidRPr="00C4424E" w:rsidRDefault="00C4424E" w:rsidP="00C4424E">
      <w:pPr>
        <w:pStyle w:val="ab"/>
        <w:spacing w:before="0" w:after="0"/>
        <w:ind w:firstLine="709"/>
        <w:jc w:val="both"/>
        <w:rPr>
          <w:szCs w:val="28"/>
        </w:rPr>
      </w:pPr>
      <w:r w:rsidRPr="00C4424E">
        <w:rPr>
          <w:szCs w:val="28"/>
        </w:rPr>
        <w:t>создание материальных ценностей, имеющих потребительскую стоимость и значение для удовлетворения общественных потребностей;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szCs w:val="28"/>
        </w:rPr>
      </w:pPr>
      <w:r w:rsidRPr="00C4424E">
        <w:rPr>
          <w:rFonts w:ascii="Times New Roman" w:hAnsi="Times New Roman" w:cs="Times New Roman"/>
          <w:szCs w:val="28"/>
        </w:rPr>
        <w:lastRenderedPageBreak/>
        <w:t>самостоятельное определение задач предстоящей работы и оптимальной последовательности действий для реализации замысла;</w:t>
      </w:r>
    </w:p>
    <w:p w:rsidR="00C4424E" w:rsidRPr="00C4424E" w:rsidRDefault="00C4424E" w:rsidP="00C4424E">
      <w:pPr>
        <w:pStyle w:val="ab"/>
        <w:spacing w:before="0" w:after="0"/>
        <w:ind w:firstLine="709"/>
        <w:jc w:val="both"/>
        <w:rPr>
          <w:szCs w:val="28"/>
        </w:rPr>
      </w:pPr>
      <w:r w:rsidRPr="00C4424E">
        <w:rPr>
          <w:szCs w:val="28"/>
        </w:rPr>
        <w:t>прогнозирование конечного результата и самостоятельный отбор средств и способов работы для его получения;</w:t>
      </w:r>
    </w:p>
    <w:p w:rsidR="00C4424E" w:rsidRPr="00C4424E" w:rsidRDefault="00C4424E" w:rsidP="00C4424E">
      <w:pPr>
        <w:pStyle w:val="2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4424E">
        <w:rPr>
          <w:rFonts w:ascii="Times New Roman" w:hAnsi="Times New Roman"/>
          <w:sz w:val="24"/>
          <w:szCs w:val="28"/>
        </w:rPr>
        <w:t>владение некоторыми видам общественно-организационного труда (вы</w:t>
      </w:r>
      <w:r w:rsidRPr="00C4424E">
        <w:rPr>
          <w:rFonts w:ascii="Times New Roman" w:hAnsi="Times New Roman"/>
          <w:sz w:val="24"/>
          <w:szCs w:val="28"/>
        </w:rPr>
        <w:softHyphen/>
        <w:t>по</w:t>
      </w:r>
      <w:r w:rsidRPr="00C4424E">
        <w:rPr>
          <w:rFonts w:ascii="Times New Roman" w:hAnsi="Times New Roman"/>
          <w:sz w:val="24"/>
          <w:szCs w:val="28"/>
        </w:rPr>
        <w:softHyphen/>
        <w:t>лнение обязанностей бригадира рабочей группы, старосты класса, звеньевого; и т.п.);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szCs w:val="28"/>
        </w:rPr>
      </w:pPr>
      <w:r w:rsidRPr="00C4424E">
        <w:rPr>
          <w:rFonts w:ascii="Times New Roman" w:hAnsi="Times New Roman" w:cs="Times New Roman"/>
          <w:szCs w:val="28"/>
        </w:rPr>
        <w:t>понимание общественной значимости своего труда, своих достижений в области трудовой деятельности; способность к самооценке;</w:t>
      </w:r>
    </w:p>
    <w:p w:rsidR="00C4424E" w:rsidRPr="00C4424E" w:rsidRDefault="00C4424E" w:rsidP="00C4424E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b/>
          <w:szCs w:val="28"/>
        </w:rPr>
      </w:pPr>
      <w:r w:rsidRPr="00C4424E">
        <w:rPr>
          <w:rFonts w:ascii="Times New Roman" w:hAnsi="Times New Roman" w:cs="Times New Roman"/>
          <w:szCs w:val="28"/>
        </w:rPr>
        <w:t>понимание необходимости гармоничного сосуществования предметного мира с миром природы.</w:t>
      </w:r>
    </w:p>
    <w:p w:rsidR="007E5DD5" w:rsidRPr="00C4424E" w:rsidRDefault="007E5DD5" w:rsidP="007E5DD5">
      <w:pPr>
        <w:spacing w:line="276" w:lineRule="auto"/>
        <w:ind w:left="40" w:firstLine="527"/>
        <w:rPr>
          <w:rFonts w:ascii="Times New Roman" w:hAnsi="Times New Roman" w:cs="Times New Roman"/>
        </w:rPr>
      </w:pPr>
    </w:p>
    <w:p w:rsidR="007E5DD5" w:rsidRDefault="007E5DD5" w:rsidP="005C15FE">
      <w:pPr>
        <w:ind w:left="40" w:firstLine="527"/>
        <w:rPr>
          <w:rFonts w:ascii="Times New Roman" w:hAnsi="Times New Roman" w:cs="Times New Roman"/>
          <w:lang w:val="ru-RU"/>
        </w:rPr>
      </w:pP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center"/>
        <w:outlineLvl w:val="0"/>
        <w:rPr>
          <w:rFonts w:ascii="Times New Roman" w:hAnsi="Times New Roman" w:cs="Times New Roman"/>
          <w:b/>
        </w:rPr>
      </w:pPr>
      <w:r w:rsidRPr="007E5DD5">
        <w:rPr>
          <w:rFonts w:ascii="Times New Roman" w:hAnsi="Times New Roman" w:cs="Times New Roman"/>
          <w:b/>
        </w:rPr>
        <w:t>Формы оценивания: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center"/>
        <w:outlineLvl w:val="0"/>
        <w:rPr>
          <w:rFonts w:ascii="Times New Roman" w:hAnsi="Times New Roman" w:cs="Times New Roman"/>
          <w:b/>
        </w:rPr>
      </w:pP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Учитель должен подходить к оценочному баллу индивидуально, учитывая при оценочном суждении следующие моменты:</w:t>
      </w:r>
    </w:p>
    <w:p w:rsidR="007E5DD5" w:rsidRPr="007E5DD5" w:rsidRDefault="007E5DD5" w:rsidP="007E5DD5">
      <w:pPr>
        <w:numPr>
          <w:ilvl w:val="0"/>
          <w:numId w:val="5"/>
        </w:num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Качество изготовленного школьником объекта работы и правильность применявшихся им практических действий (анализ работы).</w:t>
      </w:r>
    </w:p>
    <w:p w:rsidR="007E5DD5" w:rsidRPr="007E5DD5" w:rsidRDefault="007E5DD5" w:rsidP="007E5DD5">
      <w:pPr>
        <w:numPr>
          <w:ilvl w:val="0"/>
          <w:numId w:val="5"/>
        </w:num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Прилежание ученика во время работы.</w:t>
      </w:r>
    </w:p>
    <w:p w:rsidR="007E5DD5" w:rsidRPr="007E5DD5" w:rsidRDefault="007E5DD5" w:rsidP="007E5DD5">
      <w:pPr>
        <w:numPr>
          <w:ilvl w:val="0"/>
          <w:numId w:val="5"/>
        </w:num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Степень умственной отсталости.</w:t>
      </w:r>
    </w:p>
    <w:p w:rsidR="007E5DD5" w:rsidRPr="007E5DD5" w:rsidRDefault="007E5DD5" w:rsidP="007E5DD5">
      <w:pPr>
        <w:numPr>
          <w:ilvl w:val="0"/>
          <w:numId w:val="5"/>
        </w:num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Уровень патологии органов зрения, слуха и речи.</w:t>
      </w:r>
    </w:p>
    <w:p w:rsidR="007E5DD5" w:rsidRPr="007E5DD5" w:rsidRDefault="007E5DD5" w:rsidP="007E5DD5">
      <w:pPr>
        <w:numPr>
          <w:ilvl w:val="0"/>
          <w:numId w:val="5"/>
        </w:num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Уровень физического развития ученика.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  <w:b/>
        </w:rPr>
      </w:pPr>
      <w:r w:rsidRPr="007E5DD5">
        <w:rPr>
          <w:rFonts w:ascii="Times New Roman" w:hAnsi="Times New Roman" w:cs="Times New Roman"/>
          <w:b/>
        </w:rPr>
        <w:t>За теоретическую часть: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«5»</w:t>
      </w:r>
      <w:r w:rsidRPr="007E5DD5">
        <w:rPr>
          <w:rFonts w:ascii="Times New Roman" w:hAnsi="Times New Roman" w:cs="Times New Roman"/>
        </w:rPr>
        <w:t xml:space="preserve"> ставится ученику, если теоретический материал усвоен в полном объёме, изложен без существенных ошибок с применением профессиональной  терминалогии.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«4»</w:t>
      </w:r>
      <w:r w:rsidRPr="007E5DD5">
        <w:rPr>
          <w:rFonts w:ascii="Times New Roman" w:hAnsi="Times New Roman" w:cs="Times New Roman"/>
        </w:rPr>
        <w:t xml:space="preserve"> ставится ученику, если в усвоении теоретического материала допущены незначительные пробелы, ошибки, материал изложен не точно, применялись дополнительные наводящие вопросы.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«3»</w:t>
      </w:r>
      <w:r w:rsidRPr="007E5DD5">
        <w:rPr>
          <w:rFonts w:ascii="Times New Roman" w:hAnsi="Times New Roman" w:cs="Times New Roman"/>
        </w:rPr>
        <w:t xml:space="preserve"> ставится ученику, если в усвоении теоретического материала имеются существенные пробелы, ответ не самостоятельный, применялись дополнительные наводящие вопросы.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«2»</w:t>
      </w:r>
      <w:r w:rsidRPr="007E5DD5">
        <w:rPr>
          <w:rFonts w:ascii="Times New Roman" w:hAnsi="Times New Roman" w:cs="Times New Roman"/>
        </w:rPr>
        <w:t xml:space="preserve"> ставится ученику, если в ответе допущены грубые ошибки, свидетельствующие о плохом усвоении теоретического материала даже при применении дополнительных наводящих вопросов.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  <w:b/>
        </w:rPr>
      </w:pPr>
      <w:r w:rsidRPr="007E5DD5">
        <w:rPr>
          <w:rFonts w:ascii="Times New Roman" w:hAnsi="Times New Roman" w:cs="Times New Roman"/>
          <w:b/>
        </w:rPr>
        <w:t>За практическую работу: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«5»</w:t>
      </w:r>
      <w:r w:rsidRPr="007E5DD5">
        <w:rPr>
          <w:rFonts w:ascii="Times New Roman" w:hAnsi="Times New Roman" w:cs="Times New Roman"/>
        </w:rPr>
        <w:t xml:space="preserve"> ставится ученику, если качество выполненной работы полностью соответствует технологическим требованиям и работа выполнена самостоятельно.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«4»</w:t>
      </w:r>
      <w:r w:rsidRPr="007E5DD5">
        <w:rPr>
          <w:rFonts w:ascii="Times New Roman" w:hAnsi="Times New Roman" w:cs="Times New Roman"/>
        </w:rPr>
        <w:t xml:space="preserve"> ставится ученику, если к качеству выполненной работы имеются замечания и качество частично не соответствует технологическим требованиям. Работа выполнена самостоятельно.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«3»</w:t>
      </w:r>
      <w:r w:rsidRPr="007E5DD5">
        <w:rPr>
          <w:rFonts w:ascii="Times New Roman" w:hAnsi="Times New Roman" w:cs="Times New Roman"/>
        </w:rPr>
        <w:t xml:space="preserve"> ставится ученику, если качество выполненной работы не соответствует технологическим требованиям. Работа выполнена с помощью учителя.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  <w:b/>
        </w:rPr>
        <w:t>Оценка «2»</w:t>
      </w:r>
      <w:r w:rsidRPr="007E5DD5">
        <w:rPr>
          <w:rFonts w:ascii="Times New Roman" w:hAnsi="Times New Roman" w:cs="Times New Roman"/>
        </w:rPr>
        <w:t xml:space="preserve"> ставится ученику, если работа не выполнена.</w:t>
      </w:r>
    </w:p>
    <w:p w:rsidR="007E5DD5" w:rsidRDefault="007E5DD5" w:rsidP="007E5DD5">
      <w:pPr>
        <w:tabs>
          <w:tab w:val="left" w:pos="0"/>
        </w:tabs>
        <w:spacing w:line="276" w:lineRule="auto"/>
        <w:ind w:right="-284"/>
        <w:jc w:val="center"/>
        <w:outlineLvl w:val="0"/>
        <w:rPr>
          <w:rFonts w:ascii="Times New Roman" w:hAnsi="Times New Roman" w:cs="Times New Roman"/>
          <w:b/>
          <w:lang w:val="ru-RU"/>
        </w:rPr>
      </w:pPr>
    </w:p>
    <w:p w:rsidR="007E5DD5" w:rsidRPr="00485D2F" w:rsidRDefault="007E5DD5" w:rsidP="007E5DD5">
      <w:pPr>
        <w:tabs>
          <w:tab w:val="left" w:pos="0"/>
        </w:tabs>
        <w:spacing w:line="276" w:lineRule="auto"/>
        <w:ind w:right="-284"/>
        <w:jc w:val="center"/>
        <w:outlineLvl w:val="0"/>
        <w:rPr>
          <w:rFonts w:ascii="Times New Roman" w:hAnsi="Times New Roman" w:cs="Times New Roman"/>
          <w:b/>
          <w:lang w:val="ru-RU"/>
        </w:rPr>
      </w:pPr>
      <w:r w:rsidRPr="007E5DD5">
        <w:rPr>
          <w:rFonts w:ascii="Times New Roman" w:hAnsi="Times New Roman" w:cs="Times New Roman"/>
          <w:b/>
        </w:rPr>
        <w:t>Конт</w:t>
      </w:r>
      <w:r w:rsidR="00485D2F">
        <w:rPr>
          <w:rFonts w:ascii="Times New Roman" w:hAnsi="Times New Roman" w:cs="Times New Roman"/>
          <w:b/>
        </w:rPr>
        <w:t>роль</w:t>
      </w:r>
    </w:p>
    <w:p w:rsidR="007E5DD5" w:rsidRPr="007E5DD5" w:rsidRDefault="007E5DD5" w:rsidP="007E5DD5">
      <w:pPr>
        <w:tabs>
          <w:tab w:val="left" w:pos="0"/>
        </w:tabs>
        <w:spacing w:line="276" w:lineRule="auto"/>
        <w:ind w:right="-284"/>
        <w:jc w:val="both"/>
        <w:outlineLvl w:val="0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lastRenderedPageBreak/>
        <w:t>Контроль осуществляется в форме проведения самостоятельных работ, контрольной работы и анализа их качества в конце каждой четверти после проведения практического повторения.</w:t>
      </w:r>
    </w:p>
    <w:p w:rsidR="007E5DD5" w:rsidRPr="007E5DD5" w:rsidRDefault="007E5DD5" w:rsidP="007E5DD5">
      <w:pPr>
        <w:shd w:val="clear" w:color="auto" w:fill="FFFFFF"/>
        <w:spacing w:before="7" w:line="276" w:lineRule="auto"/>
        <w:rPr>
          <w:rFonts w:ascii="Times New Roman" w:hAnsi="Times New Roman" w:cs="Times New Roman"/>
        </w:rPr>
      </w:pPr>
    </w:p>
    <w:p w:rsidR="007E5DD5" w:rsidRDefault="007E5DD5" w:rsidP="007E5DD5">
      <w:pPr>
        <w:spacing w:line="276" w:lineRule="auto"/>
        <w:rPr>
          <w:rFonts w:ascii="Times New Roman" w:hAnsi="Times New Roman" w:cs="Times New Roman"/>
          <w:b/>
          <w:bCs/>
          <w:iCs/>
          <w:color w:val="FF0000"/>
          <w:lang w:val="ru-RU"/>
        </w:rPr>
      </w:pPr>
      <w:r w:rsidRPr="007E5DD5">
        <w:rPr>
          <w:rFonts w:ascii="Times New Roman" w:hAnsi="Times New Roman" w:cs="Times New Roman"/>
          <w:b/>
          <w:bCs/>
          <w:iCs/>
          <w:color w:val="FF0000"/>
        </w:rPr>
        <w:t xml:space="preserve">          </w:t>
      </w:r>
    </w:p>
    <w:p w:rsidR="007E5DD5" w:rsidRPr="007E5DD5" w:rsidRDefault="007E5DD5" w:rsidP="007E5DD5">
      <w:pPr>
        <w:spacing w:line="360" w:lineRule="auto"/>
        <w:rPr>
          <w:rFonts w:ascii="Times New Roman" w:hAnsi="Times New Roman" w:cs="Times New Roman"/>
          <w:b/>
        </w:rPr>
      </w:pPr>
      <w:r w:rsidRPr="007E5DD5">
        <w:rPr>
          <w:rFonts w:ascii="Times New Roman" w:hAnsi="Times New Roman" w:cs="Times New Roman"/>
          <w:b/>
        </w:rPr>
        <w:t>Учебно-методическое и материально-техническое обеспечение образовательного процесса</w:t>
      </w:r>
    </w:p>
    <w:p w:rsidR="007E5DD5" w:rsidRPr="007E5DD5" w:rsidRDefault="007E5DD5" w:rsidP="007E5DD5">
      <w:pPr>
        <w:numPr>
          <w:ilvl w:val="1"/>
          <w:numId w:val="3"/>
        </w:numPr>
        <w:spacing w:before="100" w:beforeAutospacing="1" w:after="100" w:afterAutospacing="1" w:line="276" w:lineRule="auto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Столярное дело </w:t>
      </w:r>
      <w:r>
        <w:rPr>
          <w:rFonts w:ascii="Times New Roman" w:hAnsi="Times New Roman" w:cs="Times New Roman"/>
          <w:lang w:val="ru-RU"/>
        </w:rPr>
        <w:t>5</w:t>
      </w:r>
      <w:r w:rsidRPr="007E5DD5">
        <w:rPr>
          <w:rFonts w:ascii="Times New Roman" w:hAnsi="Times New Roman" w:cs="Times New Roman"/>
        </w:rPr>
        <w:t xml:space="preserve"> класс. Б.А.Журавлёв М., «Просвещение» </w:t>
      </w:r>
      <w:r>
        <w:rPr>
          <w:rFonts w:ascii="Times New Roman" w:hAnsi="Times New Roman" w:cs="Times New Roman"/>
          <w:lang w:val="ru-RU"/>
        </w:rPr>
        <w:t xml:space="preserve">2013 </w:t>
      </w:r>
      <w:r w:rsidRPr="007E5DD5">
        <w:rPr>
          <w:rFonts w:ascii="Times New Roman" w:hAnsi="Times New Roman" w:cs="Times New Roman"/>
        </w:rPr>
        <w:t>г.</w:t>
      </w:r>
    </w:p>
    <w:p w:rsidR="007E5DD5" w:rsidRPr="007E5DD5" w:rsidRDefault="007E5DD5" w:rsidP="007E5DD5">
      <w:pPr>
        <w:numPr>
          <w:ilvl w:val="1"/>
          <w:numId w:val="3"/>
        </w:numPr>
        <w:spacing w:before="100" w:beforeAutospacing="1" w:after="100" w:afterAutospacing="1" w:line="276" w:lineRule="auto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Столярное дело </w:t>
      </w:r>
      <w:r>
        <w:rPr>
          <w:rFonts w:ascii="Times New Roman" w:hAnsi="Times New Roman" w:cs="Times New Roman"/>
          <w:lang w:val="ru-RU"/>
        </w:rPr>
        <w:t>6</w:t>
      </w:r>
      <w:r w:rsidRPr="007E5DD5">
        <w:rPr>
          <w:rFonts w:ascii="Times New Roman" w:hAnsi="Times New Roman" w:cs="Times New Roman"/>
        </w:rPr>
        <w:t xml:space="preserve"> класс. Б.А.Журавлёв М., «Просвещение» </w:t>
      </w:r>
      <w:r>
        <w:rPr>
          <w:rFonts w:ascii="Times New Roman" w:hAnsi="Times New Roman" w:cs="Times New Roman"/>
          <w:lang w:val="ru-RU"/>
        </w:rPr>
        <w:t xml:space="preserve">2013 </w:t>
      </w:r>
      <w:r w:rsidRPr="007E5DD5">
        <w:rPr>
          <w:rFonts w:ascii="Times New Roman" w:hAnsi="Times New Roman" w:cs="Times New Roman"/>
        </w:rPr>
        <w:t>г</w:t>
      </w:r>
    </w:p>
    <w:p w:rsidR="007E5DD5" w:rsidRPr="007E5DD5" w:rsidRDefault="007E5DD5" w:rsidP="007E5DD5">
      <w:pPr>
        <w:numPr>
          <w:ilvl w:val="1"/>
          <w:numId w:val="3"/>
        </w:numPr>
        <w:spacing w:before="100" w:beforeAutospacing="1" w:after="100" w:afterAutospacing="1" w:line="276" w:lineRule="auto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Столярное дело </w:t>
      </w:r>
      <w:r>
        <w:rPr>
          <w:rFonts w:ascii="Times New Roman" w:hAnsi="Times New Roman" w:cs="Times New Roman"/>
          <w:lang w:val="ru-RU"/>
        </w:rPr>
        <w:t>7</w:t>
      </w:r>
      <w:r w:rsidRPr="007E5DD5">
        <w:rPr>
          <w:rFonts w:ascii="Times New Roman" w:hAnsi="Times New Roman" w:cs="Times New Roman"/>
        </w:rPr>
        <w:t xml:space="preserve"> класс. Б.А.Журавлёв М., «Просвещение» </w:t>
      </w:r>
      <w:r>
        <w:rPr>
          <w:rFonts w:ascii="Times New Roman" w:hAnsi="Times New Roman" w:cs="Times New Roman"/>
          <w:lang w:val="ru-RU"/>
        </w:rPr>
        <w:t xml:space="preserve">2013 </w:t>
      </w:r>
      <w:r w:rsidRPr="007E5DD5">
        <w:rPr>
          <w:rFonts w:ascii="Times New Roman" w:hAnsi="Times New Roman" w:cs="Times New Roman"/>
        </w:rPr>
        <w:t>г</w:t>
      </w:r>
    </w:p>
    <w:p w:rsidR="007E5DD5" w:rsidRPr="007E5DD5" w:rsidRDefault="007E5DD5" w:rsidP="007E5DD5">
      <w:pPr>
        <w:numPr>
          <w:ilvl w:val="1"/>
          <w:numId w:val="3"/>
        </w:numPr>
        <w:spacing w:before="100" w:beforeAutospacing="1" w:after="100" w:afterAutospacing="1" w:line="276" w:lineRule="auto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Столярное дело </w:t>
      </w:r>
      <w:r>
        <w:rPr>
          <w:rFonts w:ascii="Times New Roman" w:hAnsi="Times New Roman" w:cs="Times New Roman"/>
          <w:lang w:val="ru-RU"/>
        </w:rPr>
        <w:t>8</w:t>
      </w:r>
      <w:r w:rsidRPr="007E5DD5">
        <w:rPr>
          <w:rFonts w:ascii="Times New Roman" w:hAnsi="Times New Roman" w:cs="Times New Roman"/>
        </w:rPr>
        <w:t xml:space="preserve"> класс. Б.А.Журавлёв М., «Просвещение» </w:t>
      </w:r>
      <w:r>
        <w:rPr>
          <w:rFonts w:ascii="Times New Roman" w:hAnsi="Times New Roman" w:cs="Times New Roman"/>
          <w:lang w:val="ru-RU"/>
        </w:rPr>
        <w:t xml:space="preserve">2013 </w:t>
      </w:r>
      <w:r w:rsidRPr="007E5DD5">
        <w:rPr>
          <w:rFonts w:ascii="Times New Roman" w:hAnsi="Times New Roman" w:cs="Times New Roman"/>
        </w:rPr>
        <w:t>г</w:t>
      </w:r>
    </w:p>
    <w:p w:rsidR="007E5DD5" w:rsidRPr="007E5DD5" w:rsidRDefault="007E5DD5" w:rsidP="007E5DD5">
      <w:pPr>
        <w:numPr>
          <w:ilvl w:val="1"/>
          <w:numId w:val="3"/>
        </w:numPr>
        <w:spacing w:before="100" w:beforeAutospacing="1" w:after="100" w:afterAutospacing="1" w:line="276" w:lineRule="auto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Столярное дело </w:t>
      </w:r>
      <w:r>
        <w:rPr>
          <w:rFonts w:ascii="Times New Roman" w:hAnsi="Times New Roman" w:cs="Times New Roman"/>
          <w:lang w:val="ru-RU"/>
        </w:rPr>
        <w:t>9</w:t>
      </w:r>
      <w:r w:rsidRPr="007E5DD5">
        <w:rPr>
          <w:rFonts w:ascii="Times New Roman" w:hAnsi="Times New Roman" w:cs="Times New Roman"/>
        </w:rPr>
        <w:t xml:space="preserve"> класс. Б.А.Журавлёв М., «Просвещение» </w:t>
      </w:r>
      <w:r>
        <w:rPr>
          <w:rFonts w:ascii="Times New Roman" w:hAnsi="Times New Roman" w:cs="Times New Roman"/>
          <w:lang w:val="ru-RU"/>
        </w:rPr>
        <w:t xml:space="preserve">2013 </w:t>
      </w:r>
      <w:r w:rsidRPr="007E5DD5">
        <w:rPr>
          <w:rFonts w:ascii="Times New Roman" w:hAnsi="Times New Roman" w:cs="Times New Roman"/>
        </w:rPr>
        <w:t>г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 «Программа специальных (коррекционных) общеобразовательных школ VIII вида» под редакцией  В.В. Воронковой, состав. С.Л.Мирского, Б.А.Журавлёва Сборник 2. – М., 201</w:t>
      </w:r>
      <w:r>
        <w:rPr>
          <w:rFonts w:ascii="Times New Roman" w:hAnsi="Times New Roman" w:cs="Times New Roman"/>
          <w:lang w:val="ru-RU"/>
        </w:rPr>
        <w:t>4</w:t>
      </w:r>
      <w:r w:rsidRPr="007E5DD5">
        <w:rPr>
          <w:rFonts w:ascii="Times New Roman" w:hAnsi="Times New Roman" w:cs="Times New Roman"/>
        </w:rPr>
        <w:t>.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Трудовое обучение 5-9 классы «Столярное дело» Развернутое тематическое планирование. Составитель О.В. Павлова, Волгоград. Издательство «Учитель»-2011 год.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Поурочные разработки по технологии 7 класс к учебному комплекту под редакцией В.Д. Симоненко. Дерендяев К.Л. ООО «Вако», 2011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Современная школа. Уроки технологии 5 – 6 классы, Боровых В,П,, ООО «Планета», 2011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 xml:space="preserve">С. Л. Мирский « Методика профессионально – трудового обучения во вспомогательной школе», Москва « Просвещение» </w:t>
      </w:r>
      <w:smartTag w:uri="urn:schemas-microsoft-com:office:smarttags" w:element="metricconverter">
        <w:smartTagPr>
          <w:attr w:name="ProductID" w:val="1988 г"/>
        </w:smartTagPr>
        <w:r w:rsidRPr="007E5DD5">
          <w:rPr>
            <w:rFonts w:ascii="Times New Roman" w:hAnsi="Times New Roman" w:cs="Times New Roman"/>
          </w:rPr>
          <w:t>1988 г</w:t>
        </w:r>
      </w:smartTag>
      <w:r w:rsidRPr="007E5DD5">
        <w:rPr>
          <w:rFonts w:ascii="Times New Roman" w:hAnsi="Times New Roman" w:cs="Times New Roman"/>
        </w:rPr>
        <w:t>.</w:t>
      </w:r>
    </w:p>
    <w:p w:rsidR="007E5DD5" w:rsidRPr="007E5DD5" w:rsidRDefault="007E5DD5" w:rsidP="007E5DD5">
      <w:pPr>
        <w:numPr>
          <w:ilvl w:val="0"/>
          <w:numId w:val="4"/>
        </w:numPr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</w:rPr>
      </w:pPr>
      <w:r w:rsidRPr="007E5DD5">
        <w:rPr>
          <w:rFonts w:ascii="Times New Roman" w:hAnsi="Times New Roman" w:cs="Times New Roman"/>
        </w:rPr>
        <w:t>Э.В. Рихвк  Обработка древесины в школьных мастерских.- М.1984.</w:t>
      </w:r>
    </w:p>
    <w:p w:rsidR="007E5DD5" w:rsidRDefault="007E5DD5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5C15FE">
      <w:pPr>
        <w:ind w:left="40" w:firstLine="527"/>
        <w:rPr>
          <w:lang w:val="ru-RU"/>
        </w:rPr>
      </w:pP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Календарно-тематическое планирование</w:t>
      </w: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 класс</w:t>
      </w:r>
    </w:p>
    <w:p w:rsidR="0060686D" w:rsidRDefault="0060686D" w:rsidP="0060686D">
      <w:pPr>
        <w:rPr>
          <w:rFonts w:ascii="Times New Roman" w:hAnsi="Times New Roman" w:cs="Times New Roman"/>
        </w:rPr>
      </w:pPr>
    </w:p>
    <w:tbl>
      <w:tblPr>
        <w:tblStyle w:val="af2"/>
        <w:tblW w:w="10491" w:type="dxa"/>
        <w:tblInd w:w="-318" w:type="dxa"/>
        <w:tblLook w:val="04A0" w:firstRow="1" w:lastRow="0" w:firstColumn="1" w:lastColumn="0" w:noHBand="0" w:noVBand="1"/>
      </w:tblPr>
      <w:tblGrid>
        <w:gridCol w:w="986"/>
        <w:gridCol w:w="5473"/>
        <w:gridCol w:w="1256"/>
        <w:gridCol w:w="1543"/>
        <w:gridCol w:w="1233"/>
      </w:tblGrid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№ урока</w:t>
            </w: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Тема урока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Кол-во часов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Дата </w:t>
            </w:r>
          </w:p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Дата    факт</w:t>
            </w: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 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Сообщение темы занятий на четверть. Уточнение правил пове</w:t>
            </w:r>
            <w:r>
              <w:rPr>
                <w:rFonts w:ascii="Times New Roman" w:hAnsi="Times New Roman" w:cs="Times New Roman"/>
              </w:rPr>
              <w:softHyphen/>
              <w:t>дения учащихся в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в работе с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Пиление столярной ножовкой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Понятие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плоская поверхность.</w:t>
            </w:r>
            <w:r>
              <w:rPr>
                <w:rFonts w:ascii="Times New Roman" w:hAnsi="Times New Roman" w:cs="Times New Roman"/>
              </w:rPr>
              <w:t xml:space="preserve"> Мил</w:t>
            </w:r>
            <w:r>
              <w:rPr>
                <w:rFonts w:ascii="Times New Roman" w:hAnsi="Times New Roman" w:cs="Times New Roman"/>
              </w:rPr>
              <w:softHyphen/>
              <w:t>лиметр как основная мера длины в столярном деле.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брака при пилении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безопасности при пилении и работе шкуркой.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Столярные инструменты и приспособления: виды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Столярные инструменты и приспособления: устройство,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Столярные инструменты и приспособления: правила пользования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Понятие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Style w:val="a5"/>
                <w:rFonts w:ascii="Times New Roman" w:hAnsi="Times New Roman" w:cs="Times New Roman"/>
                <w:b w:val="0"/>
                <w:iCs/>
                <w:sz w:val="24"/>
                <w:szCs w:val="24"/>
              </w:rPr>
              <w:t>припуск на обработку.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столярной ножовкой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столярной ножовкой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Разметка длины деталей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помощью линейки и угольника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Пиление поперек волокон в стусле.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Шлифование торцов деталей шкуркой.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Контроль за правильностью размеров </w:t>
            </w:r>
            <w:r>
              <w:rPr>
                <w:rStyle w:val="TimesNewRoman"/>
                <w:rFonts w:ascii="Times New Roman" w:eastAsia="Arial" w:hAnsi="Times New Roman" w:cs="Times New Roman"/>
                <w:b/>
                <w:bCs/>
                <w:spacing w:val="-10"/>
                <w:sz w:val="24"/>
                <w:szCs w:val="24"/>
              </w:rPr>
              <w:t xml:space="preserve"> </w:t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4"/>
                <w:szCs w:val="24"/>
              </w:rPr>
              <w:t>и</w:t>
            </w:r>
            <w:r>
              <w:rPr>
                <w:rStyle w:val="TimesNewRoman"/>
                <w:rFonts w:ascii="Times New Roman" w:eastAsia="Arial" w:hAnsi="Times New Roman" w:cs="Times New Roman"/>
                <w:b/>
                <w:bCs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формы детали с помощью линейки и угольника.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Окрашивание изделий кисточкой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Окрашивание изделий кисточкой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Промышленная заготовка древесины – 6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Дерево: основные части (крона, ствол,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корень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Породы деревьев (хвойные, лиственные)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Древесина: использование, заготовка, разделка, транспортировка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Пиломатериал: виды, использование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Доска: виды, размеры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Брусок: виды, грани и ребра, их взаиморасположение, торец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Игрушки из древесного материала – 25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детали изделия: назначение, выполнение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детали изделия: обозначение размеров.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Изображение детали (технический рисунок).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Шило, назначение, пользование,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правила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шилом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шилом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изделия. Разметка деталей из выстроганных по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толщине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ширине брусков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изделия. Разметка деталей из выстроганных по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толщине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ширине брусков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изделия. Разметка деталей из выстроганных по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толщине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ширине брусков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Разметка деталей из выстроганных по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толщине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ширине брусков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деталей из нарезанных по ширине полосок фанеры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деталей из нарезанных по ширине полосок фанеры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Одновременная заготовка одинаковых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Одновременная заготовка одинаковых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Пиление полосок фанеры в приспособлении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Пиление полосок фанеры в приспособлении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Пиление полосок фанеры в приспособлении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отверстий для ус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тановки гвоздей с помощью шила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отверстий для ус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тановки гвоздей с помощью шила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отверстий для ус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тановки гвоздей с помощью шила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 контроль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 контроль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 контроль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Окрашивание изделий кисточкой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Окрашивание изделий кисточкой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Объяснение чем учащиеся будут заниматься в течении II чет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верти.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безопасности при работе с инструментами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Сверление отверстий на станке – 14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Понятия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сквозное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несквозное от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верстие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параллельных (одинаково удаленных друг от друга) линий по линейке и угольнику.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параллельных (одинаково удаленных друг от друга) линий по линейке и угольнику.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Настольный сверлильный станок: назначение и основные части.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Сверла: виды (спиральное, перовое),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безопасной работы на настольном сверлильном станке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сверла в патроне сверлильного станка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 сверлильном стан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ке с применением страховочного упора.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 сверлильном стан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ке с применением страховочного упора.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Сверление несквозных 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верстий по меловой отметке на сверле или с муфтой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глубины сверления.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подставка для карандашей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подставка для карандашей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подставка для карандашей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Игрушки из древесины и других материалов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Рашпиль: устройство, применение,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Напильник драчевый: устройство, применение,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рот: устройство, применение,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Шурупы, отвертка: устройство, применение, правила безопасной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заготовок в заднем зажиме верстака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Обработка закругленных поверх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ностей рашпилем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Обработка закругленных поверх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ностей рашпилем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 с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мощью гвоздей, шурупов и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 с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мощью гвоздей, шурупов и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 с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мощью гвоздей, шурупов и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Выжигание – 17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Электровыжигатель: устройство, дей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ствие, правила безопасности при выжигании.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поверхности изделия к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жиганию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поверхности изделия к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жиганию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рисунка на изделие с помощью копировальной бумаги.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рисунка на изделие с помощью копировальной бумаги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выжигателем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Раскраска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Раскраска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Раскраска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безопасности при работе с лаком. Работа с лаком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Нанесение лака на поверхность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Нанесение лака на поверхность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Сообщение программы на III четверть.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Пиление лучковой пилой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Пиление: виды (поперек и вдоль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локон), разница между операциями.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Лучковая пила. Назначение, устройство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зубья для поперечного и продольного пиления, правила безопасной работы и переноски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рабочего места. Разметка заго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товки по заданным размерам.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лучковой пилы к работе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заготовки в заднем зажиме верстака. Пиление поперек и вдоль волокон.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Брак при пилении: меры предупре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ждения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правильности пропила угольником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лучковой пилой. Заготовка деталей для будущего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для будущего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для будущего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для будущего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для будущего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лучковой пилой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лучковой пилой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Строгание рубанком – 20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Широкая и узкая грани бруска, ребро бруска (доски).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Длина, ширина, толщина бруска (доски): измерение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Последовательность разметки при строгании.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строении древесины: характере волокнистости и ее влияние на процесс строгания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черновой заготовки на вер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стаке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Рубанок: основные части, правила безопасного пользования, подготовка к работе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 широкой и узкой граней с контролем линейкой и угольником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 широкой и узкой граней с контролем линейкой и угольником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Строгание широкой и узкой граней с контролем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линейкой и угольником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 широкой и узкой граней с контролем линейкой и угольником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ширины и толщины заготовки с помощью линейки и карандаша.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изделия. Проверка выполненной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Соединение деталей с помощью шурупов – 23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Шило граненое, буравчик: назначение, применение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Шуруп, элементы, взаимодействие с древесиной.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зенковка, устройство и применение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Дрель ручная: применение, устройство, правила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ла безопасности при работе шилом, отверткой и дрелью.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Сверление отверстий на отходах материалов руч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ной дрелью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Сверление отверстий на отходах материалов руч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ной дрелью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Сверление отверстий на отходах материалов руч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ной дрелью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отверстий под шурупы шилом и сверлением.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отверстий под шурупы шилом и сверлением.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Зенкование отверстий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Зенкование отверстий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Чертеж: назначение (основной документ для выполнения изде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лия), виды линий: видимого контура, размерная, выносная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Завинчи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шурупов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Завинчи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шурупов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изделием: настенная полочка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изделием: настенная полочка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изделием: настенная полочка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изделием: настенная полочка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изделием: настенная полочка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правильности сборки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 шлифовкой и лакированием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 шлифовкой и лакированием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обучения и план работы на IV четверть.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Изготовление кухонной утвари – 23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Черчение: построение, нанесение 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Черчение: построение, нанесение 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Черчение: отличие чертежа от технического рисунка.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Древесина для изготовления кухонных инструментов и приспособлений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няемое изделие: назначение, эстетические требования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материала и подготовка рабоче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го места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Черновая разметка заготовки по чертежу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Черновая разметка заготовки по чертежу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Чистовая разметка и обработка заготовки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Чистовая разметка и обработка заготовки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Чистовая разметка и обработка заготовки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качества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Соединение рейки с бруском врезкой – 24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Врезка как способ соединения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Паз: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назначение, ширина, глубина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Стамеска: устройство, применение, размеры, правила безопасной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Запиливание бруска на определенную глубину (до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риски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внутрь от линии разметки.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Запиливание бруска на определенную глубину (до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риски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внутрь от линии разметки.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пазов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пазов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Удаление стамеской подрезанно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го материала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Удаление стамеской подрезанно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го материала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Необходимость плотной подгон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>
              <w:rPr>
                <w:rStyle w:val="12pt"/>
                <w:rFonts w:eastAsia="Bookman Old Style"/>
                <w:w w:val="70"/>
                <w:sz w:val="24"/>
                <w:szCs w:val="24"/>
              </w:rPr>
              <w:t>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соединений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Соединение и подгонка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Требования к качеству разметки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кухонная доска. Строгание по чертежу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кухонная доска. Строгание по чертежу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кухонная доска. Обработка края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изделия: кухонная доска. Обработка края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Копирование рисунка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Выжигание по контуру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Выжигание по контуру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Раскрашивание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качества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</w:tbl>
    <w:p w:rsidR="0060686D" w:rsidRDefault="0060686D" w:rsidP="0060686D">
      <w:pPr>
        <w:rPr>
          <w:rFonts w:ascii="Times New Roman" w:hAnsi="Times New Roman" w:cs="Times New Roman"/>
          <w:lang w:eastAsia="en-US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Календарно-тематическое планирование</w:t>
      </w: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 класс</w:t>
      </w:r>
    </w:p>
    <w:p w:rsidR="0060686D" w:rsidRDefault="0060686D" w:rsidP="0060686D">
      <w:pPr>
        <w:rPr>
          <w:rFonts w:ascii="Times New Roman" w:hAnsi="Times New Roman" w:cs="Times New Roman"/>
        </w:rPr>
      </w:pPr>
    </w:p>
    <w:tbl>
      <w:tblPr>
        <w:tblStyle w:val="af2"/>
        <w:tblW w:w="10491" w:type="dxa"/>
        <w:tblInd w:w="-176" w:type="dxa"/>
        <w:tblLook w:val="04A0" w:firstRow="1" w:lastRow="0" w:firstColumn="1" w:lastColumn="0" w:noHBand="0" w:noVBand="1"/>
      </w:tblPr>
      <w:tblGrid>
        <w:gridCol w:w="986"/>
        <w:gridCol w:w="5473"/>
        <w:gridCol w:w="1256"/>
        <w:gridCol w:w="1543"/>
        <w:gridCol w:w="1233"/>
      </w:tblGrid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№ урока</w:t>
            </w: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Тема урока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Кол-во часов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Дата </w:t>
            </w:r>
          </w:p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Дата    факт</w:t>
            </w: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 - 3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Задачи обучения, повторение знаний полученных в 5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знаний полученных в 5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знаний полученных в 5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Изготовление изделия из деталей круглого сечения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Диагонали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Нахождение центра квад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Bookman Old Style"/>
                <w:w w:val="70"/>
                <w:sz w:val="24"/>
                <w:szCs w:val="24"/>
              </w:rPr>
              <w:t>рата,</w:t>
            </w:r>
            <w:r>
              <w:rPr>
                <w:rFonts w:ascii="Times New Roman" w:hAnsi="Times New Roman" w:cs="Times New Roman"/>
              </w:rPr>
              <w:t xml:space="preserve"> прямоугольника проведением диагоналей.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Материал для ручки лопаты, швабры, граблей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при строгании и отделке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детская лопатка. Выпиливание заготовки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детская лопатка. Выпиливание заготовки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Выстрагивание бруска квадратного сечения.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Выстрагивание бруска квадратного сечения.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центра на торце заготовки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Сострагивание ребер восьмигранника (вкругление).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Сострагивание ребер восьмигранника (вкругление).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напильником и шлифование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напильником и шлифование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напильником и шлифование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готовой продукции.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Строгание. Разметка рейсмусом – 10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Столярный рейсмус: виды, устройст</w:t>
            </w:r>
            <w:r>
              <w:rPr>
                <w:rFonts w:ascii="Times New Roman" w:hAnsi="Times New Roman" w:cs="Times New Roman"/>
              </w:rPr>
              <w:softHyphen/>
              <w:t>во, назначение, правила безопасной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Измерение заготовки, определение при</w:t>
            </w:r>
            <w:r>
              <w:rPr>
                <w:rFonts w:ascii="Times New Roman" w:hAnsi="Times New Roman" w:cs="Times New Roman"/>
              </w:rPr>
              <w:softHyphen/>
              <w:t>пусков на обработку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Лицевая сторона бруска: выбор, обозначение, последовательность строгания прямоугольной заготовки.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Выбор лицевой стороны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и лицевой кромки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и лицевой кромки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и лицевой кромки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Контроль выполнения работы линейкой и угольником.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рейсмуса. Разметка толщины бруска и строгание до риски.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Отпиливание бруска в размер по длине. Про</w:t>
            </w:r>
            <w:r>
              <w:rPr>
                <w:rFonts w:ascii="Times New Roman" w:hAnsi="Times New Roman" w:cs="Times New Roman"/>
              </w:rPr>
              <w:softHyphen/>
              <w:t>верка выполненной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Геометрическая резьба по дереву – 20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Резьба по дереву: назначение, виды, ма</w:t>
            </w:r>
            <w:r>
              <w:rPr>
                <w:rFonts w:ascii="Times New Roman" w:hAnsi="Times New Roman" w:cs="Times New Roman"/>
              </w:rPr>
              <w:softHyphen/>
              <w:t>териал, инструменты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Геометрические узоры и рисунки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Геометрические узоры и рисунки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настенная полочка. Нанесение рисунка на поверхность заготов</w:t>
            </w:r>
            <w:r>
              <w:rPr>
                <w:rFonts w:ascii="Times New Roman" w:hAnsi="Times New Roman" w:cs="Times New Roman"/>
              </w:rPr>
              <w:softHyphen/>
              <w:t>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рисунка на поверхность заготов</w:t>
            </w:r>
            <w:r>
              <w:rPr>
                <w:rFonts w:ascii="Times New Roman" w:hAnsi="Times New Roman" w:cs="Times New Roman"/>
              </w:rPr>
              <w:softHyphen/>
              <w:t>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рисунка на поверхность заготов</w:t>
            </w:r>
            <w:r>
              <w:rPr>
                <w:rFonts w:ascii="Times New Roman" w:hAnsi="Times New Roman" w:cs="Times New Roman"/>
              </w:rPr>
              <w:softHyphen/>
              <w:t>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рисунка на поверхность заготов</w:t>
            </w:r>
            <w:r>
              <w:rPr>
                <w:rFonts w:ascii="Times New Roman" w:hAnsi="Times New Roman" w:cs="Times New Roman"/>
              </w:rPr>
              <w:softHyphen/>
              <w:t>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</w:t>
            </w:r>
            <w:r>
              <w:rPr>
                <w:rFonts w:ascii="Times New Roman" w:hAnsi="Times New Roman" w:cs="Times New Roman"/>
              </w:rPr>
              <w:softHyphen/>
              <w:t>пасности при резьбе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Возможный брак при выполнении резьбы.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изделия. 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Вырезание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морилкой, анили</w:t>
            </w:r>
            <w:r>
              <w:rPr>
                <w:rFonts w:ascii="Times New Roman" w:hAnsi="Times New Roman" w:cs="Times New Roman"/>
              </w:rPr>
              <w:softHyphen/>
              <w:t>новыми красителями.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морилкой, анили</w:t>
            </w:r>
            <w:r>
              <w:rPr>
                <w:rFonts w:ascii="Times New Roman" w:hAnsi="Times New Roman" w:cs="Times New Roman"/>
              </w:rPr>
              <w:softHyphen/>
              <w:t>новыми красителями.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Коллективный анализ выполненных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Задачи обучения и план работы на четверть. Правила безопас</w:t>
            </w:r>
            <w:r>
              <w:rPr>
                <w:rFonts w:ascii="Times New Roman" w:hAnsi="Times New Roman" w:cs="Times New Roman"/>
              </w:rPr>
              <w:softHyphen/>
              <w:t>ности работы в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Угловое концевое соединение брусков вполдерева  - 13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Шип: назначение, размеры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Шип: элементы (боковые грани, заплечики).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подрамник. Разметка и выпиливание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выпиливание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выпиливание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Основные свойства столярного клея. Последовательность подготовки клея к ра</w:t>
            </w:r>
            <w:r>
              <w:rPr>
                <w:rFonts w:ascii="Times New Roman" w:hAnsi="Times New Roman" w:cs="Times New Roman"/>
              </w:rPr>
              <w:softHyphen/>
              <w:t>боте.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клея на детали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клея на детали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Условия прочного склеивания деталей: плотность подгонки дета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лей, сухой   материал, прессование, скорость выполнения операций.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Условия прочного склеивания деталей: плотность подгонки дета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лей, сухой   материал, прессование, скорость выполнения операций.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прямоугольности соединений, прессование (установка соединения в зажимах).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прямоугольности соединений, прессование (установка соединения в зажимах).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Сверление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Сверлильный станок: устройство,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при работе.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Зажимной патрон: назначение, устройство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Спиральное сверло с цилиндрическим хво</w:t>
            </w:r>
            <w:r>
              <w:rPr>
                <w:rFonts w:ascii="Times New Roman" w:hAnsi="Times New Roman" w:cs="Times New Roman"/>
              </w:rPr>
              <w:softHyphen/>
              <w:t>стовиком: элементы.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Понятие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диаметр отверстия.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Обозначение диаметра отверстия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чертеже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Диаметры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Инструменты для выполнения больших отверстий.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Криволинейное пиление. Обработка криволинейной кромки – 19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Пила выкружная (для криволинейно</w:t>
            </w:r>
            <w:r>
              <w:rPr>
                <w:rFonts w:ascii="Times New Roman" w:hAnsi="Times New Roman" w:cs="Times New Roman"/>
              </w:rPr>
              <w:softHyphen/>
              <w:t>го пиления)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Учет направления волокон древесины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при</w:t>
            </w:r>
            <w:r>
              <w:rPr>
                <w:rFonts w:ascii="Times New Roman" w:hAnsi="Times New Roman" w:cs="Times New Roman"/>
              </w:rPr>
              <w:t xml:space="preserve"> разметке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деталей.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Исправимый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>
              <w:rPr>
                <w:rFonts w:ascii="Times New Roman" w:hAnsi="Times New Roman" w:cs="Times New Roman"/>
              </w:rPr>
              <w:t xml:space="preserve"> неисправимый брак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при</w:t>
            </w:r>
            <w:r>
              <w:rPr>
                <w:rFonts w:ascii="Times New Roman" w:hAnsi="Times New Roman" w:cs="Times New Roman"/>
              </w:rPr>
              <w:t xml:space="preserve"> пилении.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кронштейн для р астений. Разметка криволинейной детали по шаб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лону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выкружной пилы к работе. Работа выкружной пилой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Пиление по кривым </w:t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линиям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Пиление по кривым </w:t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линиям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Пиление по кривым </w:t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линиям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Контроль прямоугольности пропила в направлении толщи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ны</w:t>
            </w:r>
            <w:r>
              <w:rPr>
                <w:rFonts w:ascii="Times New Roman" w:hAnsi="Times New Roman" w:cs="Times New Roman"/>
              </w:rPr>
              <w:t xml:space="preserve"> доски.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Напиль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ник</w:t>
            </w:r>
            <w:r>
              <w:rPr>
                <w:rFonts w:ascii="Times New Roman" w:hAnsi="Times New Roman" w:cs="Times New Roman"/>
              </w:rPr>
              <w:t xml:space="preserve"> драчевый, виды, назначение, форма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Стальная щетка для очист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ки</w:t>
            </w:r>
            <w:r>
              <w:rPr>
                <w:rFonts w:ascii="Times New Roman" w:hAnsi="Times New Roman" w:cs="Times New Roman"/>
              </w:rPr>
              <w:t xml:space="preserve"> напильника.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безопасной работы стамеской, напильни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ком,</w:t>
            </w:r>
            <w:r>
              <w:rPr>
                <w:rFonts w:ascii="Times New Roman" w:hAnsi="Times New Roman" w:cs="Times New Roman"/>
              </w:rPr>
              <w:t xml:space="preserve">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Выпуклые и вогнутые кромки детали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Радиус. Обозначение радиуса на чертеже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Скругление угла. Точки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Сопряжения.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выпуклых кромок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выпуклых кромок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Обработка кромок стаме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ской, напильником и шкуркой.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кромок стаме</w:t>
            </w:r>
            <w:r>
              <w:rPr>
                <w:rFonts w:ascii="Times New Roman" w:hAnsi="Times New Roman" w:cs="Times New Roman"/>
              </w:rPr>
              <w:softHyphen/>
              <w:t>ской, напильником и шкуркой.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Задачи обучения и план работы на четверть. Правила безопас</w:t>
            </w:r>
            <w:r>
              <w:rPr>
                <w:rFonts w:ascii="Times New Roman" w:hAnsi="Times New Roman" w:cs="Times New Roman"/>
              </w:rPr>
              <w:softHyphen/>
              <w:t>ности работы в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Долбление сквозного и несквозного гнезда – 25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Гнездо как элемент столярного соеди</w:t>
            </w:r>
            <w:r>
              <w:rPr>
                <w:rFonts w:ascii="Times New Roman" w:hAnsi="Times New Roman" w:cs="Times New Roman"/>
              </w:rPr>
              <w:softHyphen/>
              <w:t>нения.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Гнездо: виды, размеры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Столярное долото: назначение, устройство, сравнение со стамеской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Столярное долото: определение качества, заточка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Столярное долото: правила безопасного пользования.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Прием долбления при ширине гнезда больше ширины долота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Прием долбления при ширине гнезда больше ширины долота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Линия невидимого контура чертежа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несквозного (глухого) и сквоз</w:t>
            </w:r>
            <w:r>
              <w:rPr>
                <w:rFonts w:ascii="Times New Roman" w:hAnsi="Times New Roman" w:cs="Times New Roman"/>
              </w:rPr>
              <w:softHyphen/>
              <w:t>ного гнезда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Крепление детали при долблении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Последовательность долбления сквозного гнезда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Брак при долблении: виды предупреждения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рейсму</w:t>
            </w:r>
            <w:r>
              <w:rPr>
                <w:rFonts w:ascii="Times New Roman" w:hAnsi="Times New Roman" w:cs="Times New Roman"/>
              </w:rPr>
              <w:softHyphen/>
              <w:t>са для разметки гнезда.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Подчистка гнезда стамеской.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Подчистка гнезда стамеской.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Подчистка гнезда стамеской.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долотом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Подчистка гнезда стамеской.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Свойства основных пород древесины – 6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Хвойные породы: произрастание, свойства древесины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Промышленное применение хвойных пород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Лиственные породы: произрастание, свойства древесины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Промышленное применение  лиственных пород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Лабораторная работа.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древесных пород по образ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цам древесины.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Лабораторная работа.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древесных пород по образ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цам древесины.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-1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Угловое серединное соединение на шип одинарный сквозной УС-3 – 28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Соединения УС-3: применение, эле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менты (торцевая грань шипа, заплечики, боковые грани шипа).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Соединения УС-3: применение, эле</w:t>
            </w:r>
            <w:r>
              <w:rPr>
                <w:rFonts w:ascii="Times New Roman" w:hAnsi="Times New Roman" w:cs="Times New Roman"/>
              </w:rPr>
              <w:softHyphen/>
              <w:t>менты (тол</w:t>
            </w:r>
            <w:r>
              <w:rPr>
                <w:rFonts w:ascii="Times New Roman" w:hAnsi="Times New Roman" w:cs="Times New Roman"/>
              </w:rPr>
              <w:softHyphen/>
              <w:t>щина, ширина, длина шипа).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Соединения УС-3: применение, эле</w:t>
            </w:r>
            <w:r>
              <w:rPr>
                <w:rFonts w:ascii="Times New Roman" w:hAnsi="Times New Roman" w:cs="Times New Roman"/>
              </w:rPr>
              <w:softHyphen/>
              <w:t>менты (глубина, стенки проушины).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Зависимость прочности соединения от плотности подгонки де</w:t>
            </w:r>
            <w:r>
              <w:rPr>
                <w:rFonts w:ascii="Times New Roman" w:hAnsi="Times New Roman" w:cs="Times New Roman"/>
              </w:rPr>
              <w:softHyphen/>
              <w:t>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Пилы для выполнения шиповых соединений.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при обработке шипа и сборке соединения.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УС-3 из мате</w:t>
            </w:r>
            <w:r>
              <w:rPr>
                <w:rFonts w:ascii="Times New Roman" w:hAnsi="Times New Roman" w:cs="Times New Roman"/>
              </w:rPr>
              <w:softHyphen/>
              <w:t>риала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УС-3 из мате</w:t>
            </w:r>
            <w:r>
              <w:rPr>
                <w:rFonts w:ascii="Times New Roman" w:hAnsi="Times New Roman" w:cs="Times New Roman"/>
              </w:rPr>
              <w:softHyphen/>
              <w:t>риала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УС-3 из мате</w:t>
            </w:r>
            <w:r>
              <w:rPr>
                <w:rFonts w:ascii="Times New Roman" w:hAnsi="Times New Roman" w:cs="Times New Roman"/>
              </w:rPr>
              <w:softHyphen/>
              <w:t>риала 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подставка под цветочные горшки. Подбор материала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Крой заготовок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Крой заготовок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Значение ли</w:t>
            </w:r>
            <w:r>
              <w:rPr>
                <w:rFonts w:ascii="Times New Roman" w:hAnsi="Times New Roman" w:cs="Times New Roman"/>
              </w:rPr>
              <w:softHyphen/>
              <w:t>цевых сторон деталей при сборке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чистовых заготовок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соединений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соединений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«насухо».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«насухо».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и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и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Задачи обучения и план работы на четверть. Правила безопас</w:t>
            </w:r>
            <w:r>
              <w:rPr>
                <w:rFonts w:ascii="Times New Roman" w:hAnsi="Times New Roman" w:cs="Times New Roman"/>
              </w:rPr>
              <w:softHyphen/>
              <w:t>ности работы стамеской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2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Угловое концевое соединение на шип открытый. </w:t>
            </w:r>
            <w:r>
              <w:rPr>
                <w:rStyle w:val="12pt"/>
                <w:rFonts w:ascii="Times New Roman" w:hAnsi="Times New Roman" w:cs="Times New Roman"/>
              </w:rPr>
              <w:t>Сквозной,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одинарный</w:t>
            </w:r>
            <w:r>
              <w:rPr>
                <w:rStyle w:val="12pt"/>
                <w:rFonts w:eastAsia="Bookman Old Style"/>
                <w:b w:val="0"/>
                <w:sz w:val="24"/>
                <w:szCs w:val="24"/>
              </w:rPr>
              <w:t xml:space="preserve"> </w:t>
            </w:r>
            <w:r>
              <w:rPr>
                <w:rStyle w:val="12pt"/>
                <w:rFonts w:eastAsia="Bookman Old Style"/>
                <w:sz w:val="24"/>
                <w:szCs w:val="24"/>
              </w:rPr>
              <w:t>УК-1 – 18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Применение соединения УК-1.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Учет лицевых сторон деталей при разметке и сборке изделия.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Условия Прочности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Чертеж и образец соединения УК-1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Правила безопасности при выполнении соединения.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Изделие: подрамник для стенда. Изготовление чистовых заготовок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проушины с кромок и торца.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Запиливание проушины внутрь </w:t>
            </w:r>
            <w:r>
              <w:rPr>
                <w:rStyle w:val="TimesNewRoman"/>
                <w:rFonts w:ascii="Times New Roman" w:hAnsi="Times New Roman" w:cs="Times New Roman"/>
                <w:bCs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линий разметки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Запиливание проушины внутрь </w:t>
            </w:r>
            <w:r>
              <w:rPr>
                <w:rStyle w:val="TimesNewRoman"/>
                <w:rFonts w:ascii="Times New Roman" w:hAnsi="Times New Roman" w:cs="Times New Roman"/>
                <w:bCs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линий разметки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шипа. Запиливание шипа слева и спра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0"/>
                <w:szCs w:val="20"/>
              </w:rPr>
              <w:t>ва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 риски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шипа. Запиливание шипа слева и спра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0"/>
                <w:szCs w:val="20"/>
              </w:rPr>
              <w:t>ва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 риски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Разметка шипа. Запиливание шипа слева и спра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0"/>
                <w:szCs w:val="20"/>
              </w:rPr>
              <w:t>ва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 риски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Долбление проушины с двух сторон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Долбление проушины с двух сторон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Долбление проушины с двух сторон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Долбление проушины с двух сторон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Подгонка соеди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 и обозначение деталей.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Подгонка соеди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 и обозначение деталей. Проверка качества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Заточка стамески и долота – 11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Названия элементов стамески и долота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Угол заточки (заострения)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Заточка стамески и долота на бруске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Способы определения качества заточки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безопасной работы при затачивании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абразивных 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Бруски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заточки и правки стамески и долота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Предупреждение неравномерного износа абразивного бруска.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Заточка стамески и долота на бруске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Правка лезвия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правильности заточки.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Склеивание – 18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Клей: назначение, виды (животного происхождения, синтетический), сравнение.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Клей: свойства, применение.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Критерии выбора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качества клеевого раствора.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вида клея по внешнему виду и запаху.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Последовательность и режим склеивания при разных видах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рамки для табурета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рамки для табурета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рамки для табурета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Склеивание в хомутовых струбцинах и механических ваймах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Склеивание в хомутовых струбцинах и механических ваймах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деталей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Окончательная обработка изделия.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 изделий. Подведение итогов года.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</w:tbl>
    <w:p w:rsidR="0060686D" w:rsidRDefault="0060686D" w:rsidP="0060686D">
      <w:pPr>
        <w:rPr>
          <w:rFonts w:ascii="Times New Roman" w:hAnsi="Times New Roman" w:cs="Times New Roman"/>
          <w:lang w:eastAsia="en-US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Календарно-тематическое планирование</w:t>
      </w: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 класс</w:t>
      </w:r>
    </w:p>
    <w:p w:rsidR="0060686D" w:rsidRDefault="0060686D" w:rsidP="0060686D">
      <w:pPr>
        <w:rPr>
          <w:rFonts w:ascii="Times New Roman" w:hAnsi="Times New Roman" w:cs="Times New Roman"/>
        </w:rPr>
      </w:pPr>
    </w:p>
    <w:tbl>
      <w:tblPr>
        <w:tblStyle w:val="af2"/>
        <w:tblW w:w="10491" w:type="dxa"/>
        <w:tblInd w:w="-34" w:type="dxa"/>
        <w:tblLook w:val="04A0" w:firstRow="1" w:lastRow="0" w:firstColumn="1" w:lastColumn="0" w:noHBand="0" w:noVBand="1"/>
      </w:tblPr>
      <w:tblGrid>
        <w:gridCol w:w="986"/>
        <w:gridCol w:w="5473"/>
        <w:gridCol w:w="1256"/>
        <w:gridCol w:w="1543"/>
        <w:gridCol w:w="1233"/>
      </w:tblGrid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№ урока</w:t>
            </w: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Тема урока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Кол-во часов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Дата </w:t>
            </w:r>
          </w:p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Дата    факт</w:t>
            </w: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- 3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6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6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обучения и план рабо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ты на четверть. Правила безопасности при работе в мастерской.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Фугование – 22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Фугование: назначение, сравнение со строганием рубанком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Фугование: приемы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Устройство фуганка и полу</w:t>
            </w:r>
            <w:r>
              <w:rPr>
                <w:rFonts w:ascii="Times New Roman" w:hAnsi="Times New Roman" w:cs="Times New Roman"/>
              </w:rPr>
              <w:softHyphen/>
              <w:t>фуганка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Разборка и сборка полуфуганка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</w:t>
            </w:r>
            <w:r>
              <w:rPr>
                <w:rFonts w:ascii="Times New Roman" w:hAnsi="Times New Roman" w:cs="Times New Roman"/>
              </w:rPr>
              <w:softHyphen/>
              <w:t>товка полуфуганка к работе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76" w:lineRule="auto"/>
              <w:ind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Правила безопасной работы при фуговании.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 кромок делянок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 кромок делянок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 кромок делянок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точности обработки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Двойной нож: назначение, требования к заточке.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фуганком с двойным ножом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Техниче</w:t>
            </w:r>
            <w:r>
              <w:rPr>
                <w:rFonts w:ascii="Times New Roman" w:hAnsi="Times New Roman" w:cs="Times New Roman"/>
              </w:rPr>
              <w:softHyphen/>
              <w:t>ские требования к точности выполнения деталей щитового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Склеивание щита в приспособлении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Склеивание щита в приспособлении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изделия. Строгание лицевой пласти щита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щита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щита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щита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лицевой пласти щита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Заключительная проверка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Хранение и сушка древесины – 7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Значение правильного хранения ма</w:t>
            </w:r>
            <w:r>
              <w:rPr>
                <w:rFonts w:ascii="Times New Roman" w:hAnsi="Times New Roman" w:cs="Times New Roman"/>
              </w:rPr>
              <w:softHyphen/>
              <w:t>териала. Способы хранения древесины.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Естественная и камерная сушка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брака при сушке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при уклады</w:t>
            </w:r>
            <w:r>
              <w:rPr>
                <w:rFonts w:ascii="Times New Roman" w:hAnsi="Times New Roman" w:cs="Times New Roman"/>
              </w:rPr>
              <w:softHyphen/>
              <w:t>вании материала в штабель и при его разборке.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Экскурсия.</w:t>
            </w:r>
            <w:r>
              <w:rPr>
                <w:rFonts w:ascii="Times New Roman" w:hAnsi="Times New Roman" w:cs="Times New Roman"/>
              </w:rPr>
              <w:t xml:space="preserve"> Склад лесоматериалов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Экскурсия.</w:t>
            </w:r>
            <w:r>
              <w:rPr>
                <w:rFonts w:ascii="Times New Roman" w:hAnsi="Times New Roman" w:cs="Times New Roman"/>
              </w:rPr>
              <w:t xml:space="preserve"> Склад лесоматериалов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Экскурсия.</w:t>
            </w:r>
            <w:r>
              <w:rPr>
                <w:rFonts w:ascii="Times New Roman" w:hAnsi="Times New Roman" w:cs="Times New Roman"/>
              </w:rPr>
              <w:t xml:space="preserve"> Склад лесоматериалов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Геометрическая резьба по дереву – 24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Резьба по дереву: назначение, древе</w:t>
            </w:r>
            <w:r>
              <w:rPr>
                <w:rFonts w:ascii="Times New Roman" w:hAnsi="Times New Roman" w:cs="Times New Roman"/>
              </w:rPr>
              <w:softHyphen/>
              <w:t>сина, инструменты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Резьба по дереву: виды,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Неметрический орнамент: виды, последовательность действий при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вырезании</w:t>
            </w:r>
            <w:r>
              <w:rPr>
                <w:rFonts w:ascii="Times New Roman" w:hAnsi="Times New Roman" w:cs="Times New Roman"/>
              </w:rPr>
              <w:t xml:space="preserve"> треугольников.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Неметрический орнамент: виды, последовательность действий при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вырезании</w:t>
            </w:r>
            <w:r>
              <w:rPr>
                <w:rFonts w:ascii="Times New Roman" w:hAnsi="Times New Roman" w:cs="Times New Roman"/>
              </w:rPr>
              <w:t xml:space="preserve"> треугольников.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Выбор и разметка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рисунка на поверхность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Нанесение рисунка на поверхность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Крепление заготовки (изделия).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доска для резки продуктов. Вырезание узора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изделий морилкой, анилиновыми краси</w:t>
            </w:r>
            <w:r>
              <w:rPr>
                <w:rFonts w:ascii="Times New Roman" w:hAnsi="Times New Roman" w:cs="Times New Roman"/>
              </w:rPr>
              <w:softHyphen/>
              <w:t>телями, лакированием.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изделий морилкой, анилиновыми краси</w:t>
            </w:r>
            <w:r>
              <w:rPr>
                <w:rFonts w:ascii="Times New Roman" w:hAnsi="Times New Roman" w:cs="Times New Roman"/>
              </w:rPr>
              <w:softHyphen/>
              <w:t>телями, лакированием.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Окончательная отделка изделия.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Задачи обучения и план работы на четверть.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</w:t>
            </w:r>
            <w:r>
              <w:rPr>
                <w:rFonts w:ascii="Times New Roman" w:hAnsi="Times New Roman" w:cs="Times New Roman"/>
              </w:rPr>
              <w:softHyphen/>
              <w:t>ности при работе с красками, клеем и выполнение токарных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-1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Угловое концевое соединение на шип с полупотемком несквозной УК-4 – 25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Понятие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шероховатость обработан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</w:r>
            <w:r>
              <w:rPr>
                <w:rStyle w:val="TimesNewRoman"/>
                <w:sz w:val="24"/>
                <w:szCs w:val="24"/>
              </w:rPr>
              <w:t>ной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Style w:val="a5"/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поверхности</w:t>
            </w:r>
            <w:r>
              <w:rPr>
                <w:rFonts w:ascii="Times New Roman" w:hAnsi="Times New Roman" w:cs="Times New Roman"/>
              </w:rPr>
              <w:t xml:space="preserve"> детали.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Неровность поверхности: виды, причины, устранение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Шерхебель: назначение, устройство, особенности заточки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 xml:space="preserve"> ножа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правила безопасной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Последовательность строгания Шерхебелем и рубанком.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Последовательность строгания Шерхебелем и рубанком.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Зависимость чистоты пропила от величины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</w:rPr>
              <w:t xml:space="preserve"> развода зуба пильного полотна.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Ширина пропила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подставка для цветов. Обработка чистовой заготовки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Соединения УК-4: применение, конструктивные особенности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Анализ чертежа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Чертеж детали в прямоугольных про</w:t>
            </w:r>
            <w:r>
              <w:rPr>
                <w:rFonts w:ascii="Times New Roman" w:hAnsi="Times New Roman" w:cs="Times New Roman"/>
              </w:rPr>
              <w:softHyphen/>
              <w:t>екциях: главный вид, вид сверху, вид слева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Чертеж детали в прямоугольных про</w:t>
            </w:r>
            <w:r>
              <w:rPr>
                <w:rFonts w:ascii="Times New Roman" w:hAnsi="Times New Roman" w:cs="Times New Roman"/>
              </w:rPr>
              <w:softHyphen/>
              <w:t>екциях: главный вид, вид сверху, вид слева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0"/>
                <w:szCs w:val="20"/>
              </w:rPr>
              <w:t>ка</w:t>
            </w:r>
            <w:r>
              <w:rPr>
                <w:rFonts w:ascii="Times New Roman" w:hAnsi="Times New Roman" w:cs="Times New Roman"/>
              </w:rPr>
              <w:t xml:space="preserve"> соединения УК-4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TimesNewRoman"/>
                <w:rFonts w:ascii="Times New Roman" w:eastAsia="Arial" w:hAnsi="Times New Roman" w:cs="Times New Roman"/>
                <w:bCs/>
                <w:spacing w:val="-10"/>
                <w:sz w:val="20"/>
                <w:szCs w:val="20"/>
              </w:rPr>
              <w:t>ка</w:t>
            </w:r>
            <w:r>
              <w:rPr>
                <w:rFonts w:ascii="Times New Roman" w:hAnsi="Times New Roman" w:cs="Times New Roman"/>
              </w:rPr>
              <w:t xml:space="preserve"> соединения УК-4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УК-4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УК-4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образца соединения УК-4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глухого гнезда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Контроль долбления глухого гнезда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Спиливание шипа на полутемок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Спиливание шипа на полутемок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изделия без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изделия без клея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Зажим соединений в приспособлении для склеивания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Непрозрачная отделка столярного изделия – 15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Назначение непрозрачной отделки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клеевой, масляной и эмалевой красками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Основные свой</w:t>
            </w:r>
            <w:r>
              <w:rPr>
                <w:rFonts w:ascii="Times New Roman" w:hAnsi="Times New Roman" w:cs="Times New Roman"/>
              </w:rPr>
              <w:softHyphen/>
              <w:t>ства этих красок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Распознавание видов краски по внешним приз</w:t>
            </w:r>
            <w:r>
              <w:rPr>
                <w:rFonts w:ascii="Times New Roman" w:hAnsi="Times New Roman" w:cs="Times New Roman"/>
              </w:rPr>
              <w:softHyphen/>
              <w:t>накам.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производственными способами нанесения кра</w:t>
            </w:r>
            <w:r>
              <w:rPr>
                <w:rFonts w:ascii="Times New Roman" w:hAnsi="Times New Roman" w:cs="Times New Roman"/>
              </w:rPr>
              <w:softHyphen/>
              <w:t>сок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с клеевой, масляной и эмалевой красками, олифой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Работа с клеевой, масляной и эмалевой красками, олифой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Время выдержки окрашенной поверхности. Промывка и хране</w:t>
            </w:r>
            <w:r>
              <w:rPr>
                <w:rFonts w:ascii="Times New Roman" w:hAnsi="Times New Roman" w:cs="Times New Roman"/>
              </w:rPr>
              <w:softHyphen/>
              <w:t>ние кистей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Шпатлевание углублений, трещин, торцов.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Шпатлевание углублений, трещин, торцов.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Шпатлевание.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 Правила безо</w:t>
            </w:r>
            <w:r>
              <w:rPr>
                <w:rFonts w:ascii="Times New Roman" w:hAnsi="Times New Roman" w:cs="Times New Roman"/>
              </w:rPr>
              <w:softHyphen/>
              <w:t>пасной работы при окраске.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  <w:b/>
              </w:rPr>
              <w:t>Токарные работы – 14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Токарный станок по дереву: устройст</w:t>
            </w:r>
            <w:r>
              <w:rPr>
                <w:rFonts w:ascii="Times New Roman" w:hAnsi="Times New Roman" w:cs="Times New Roman"/>
              </w:rPr>
              <w:softHyphen/>
              <w:t>во основных частей, название и назначение,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Токарный станок по дереву: устройст</w:t>
            </w:r>
            <w:r>
              <w:rPr>
                <w:rFonts w:ascii="Times New Roman" w:hAnsi="Times New Roman" w:cs="Times New Roman"/>
              </w:rPr>
              <w:softHyphen/>
              <w:t>во основных частей, название и назначение, правила безопасной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Токарные резцы для черновой обточки и чистового точения: устройство, применение, правила безопасного обращения.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Токарные резцы для черновой обточки и чистового точения: устройство, применение, правила безопасного обращения.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Кронцир</w:t>
            </w:r>
            <w:r>
              <w:rPr>
                <w:rFonts w:ascii="Times New Roman" w:hAnsi="Times New Roman" w:cs="Times New Roman"/>
              </w:rPr>
              <w:softHyphen/>
              <w:t>куль (штангенциркуль): назначение, применение. Основные правила электробезопасности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Организация рабочего места. Предвари</w:t>
            </w:r>
            <w:r>
              <w:rPr>
                <w:rFonts w:ascii="Times New Roman" w:hAnsi="Times New Roman" w:cs="Times New Roman"/>
              </w:rPr>
              <w:softHyphen/>
              <w:t>тельная обработка заготовки.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Крепление заготовки в центрах и взаколотку. Установка и крепление подручника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изделия. Черновая и чистовая обработка цилиндра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и чистовая обработка цилиндра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и чистовая обработка цилиндра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и чистовая обработка цилиндра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шкурой в прихвате. Отрезание изделия резцом.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шкурой в прихвате. Отрезание изделия резцом.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шкурой в прихвате. Отрезание изделия резцом.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Правила безопасности при работе со столярными инструментами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tabs>
                <w:tab w:val="left" w:pos="1110"/>
              </w:tabs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    </w:t>
            </w:r>
            <w:r>
              <w:rPr>
                <w:rFonts w:ascii="Times New Roman" w:hAnsi="Times New Roman" w:cs="Times New Roman"/>
                <w:b/>
              </w:rPr>
              <w:t>Обработка деталей из древесины твердых пород -  19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Лиственные твердые породы дерева: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береза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дуб, бук, рябина, вяз, клен, ясень.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березы: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дуба: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бука: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рябины: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</w:t>
            </w:r>
            <w:r>
              <w:rPr>
                <w:rFonts w:ascii="Times New Roman" w:hAnsi="Times New Roman" w:cs="Times New Roman"/>
              </w:rPr>
              <w:lastRenderedPageBreak/>
              <w:t>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клена: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 ясеня:</w:t>
            </w:r>
            <w:r>
              <w:rPr>
                <w:rFonts w:ascii="Times New Roman" w:hAnsi="Times New Roman" w:cs="Times New Roman"/>
              </w:rPr>
              <w:t xml:space="preserve"> твердость, про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чность,</w:t>
            </w:r>
            <w:r>
              <w:rPr>
                <w:rFonts w:ascii="Times New Roman" w:hAnsi="Times New Roman" w:cs="Times New Roman"/>
              </w:rPr>
              <w:t xml:space="preserve"> обрабатываемость режущим инструментом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Сталь (качество)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Резец</w:t>
            </w:r>
            <w:r>
              <w:rPr>
                <w:rFonts w:ascii="Times New Roman" w:hAnsi="Times New Roman" w:cs="Times New Roman"/>
              </w:rPr>
              <w:t xml:space="preserve"> столярного инструмента: угол заточки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Требования к матери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алу</w:t>
            </w:r>
            <w:r>
              <w:rPr>
                <w:rFonts w:ascii="Times New Roman" w:hAnsi="Times New Roman" w:cs="Times New Roman"/>
              </w:rPr>
              <w:t xml:space="preserve"> для ручки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ручка для молотка. Подбор материала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Приемы насадки ручек стамесок, долот, молотков.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насадки  ручек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Угловое концевое соединение на ус со вставным плоским шипом сквозным</w:t>
            </w:r>
            <w:r>
              <w:rPr>
                <w:rStyle w:val="49pt0"/>
                <w:rFonts w:ascii="Times New Roman" w:hAnsi="Times New Roman" w:cs="Times New Roman"/>
                <w:b/>
                <w:sz w:val="24"/>
                <w:szCs w:val="24"/>
              </w:rPr>
              <w:t xml:space="preserve"> УК-2 – 25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Применение бруска с профильной поверхностью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Инструменты для строгания профильной поверхно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Механическая обработка профильной поверхности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Устройство и назначение зензубеля, фальцгобеля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Разборка и сборка фальцгобеля, зензу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беля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Разборка и сборка фальцгобеля, зензу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беля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Приемы раз</w:t>
            </w:r>
            <w:r>
              <w:rPr>
                <w:rFonts w:ascii="Times New Roman" w:hAnsi="Times New Roman" w:cs="Times New Roman"/>
              </w:rPr>
              <w:softHyphen/>
              <w:t>метки соединения деталей с профильными поверхностями.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Приемы раз</w:t>
            </w:r>
            <w:r>
              <w:rPr>
                <w:rFonts w:ascii="Times New Roman" w:hAnsi="Times New Roman" w:cs="Times New Roman"/>
              </w:rPr>
              <w:softHyphen/>
              <w:t>метки соединения деталей с профильными поверхностями.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ла</w:t>
            </w:r>
            <w:r>
              <w:rPr>
                <w:rFonts w:ascii="Times New Roman" w:hAnsi="Times New Roman" w:cs="Times New Roman"/>
              </w:rPr>
              <w:t xml:space="preserve"> безопасной работы зензубелем и фальцгобелем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rPr>
          <w:trHeight w:val="425"/>
        </w:trPr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строгание фальца фальцгобелем.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строгание фальца фальцгобелем.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строгание фальца фальцгобелем.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строгание фальца фальцгобелем.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строгание фальца фальцгобелем.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соединения УК-2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соединения УК-2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рамка для картины. Разметка и 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рамка для картины. Разметка и 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рамка для картины. Разметка и 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рамка для картины. Разметка и 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рамка для картины. Разметка и строгание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Подчистка фаль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ца</w:t>
            </w:r>
            <w:r>
              <w:rPr>
                <w:rFonts w:ascii="Times New Roman" w:hAnsi="Times New Roman" w:cs="Times New Roman"/>
              </w:rPr>
              <w:t xml:space="preserve"> зензубелем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Круглые лесоматериалы – 25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Бревна, кряжи, чураки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Хранение круглых лесоматериалов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Стойкость пород древесины к поражению насекомыми, грибами, гнилями, а также к растрескиванию.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Защита древесины от гниения с помощью химикатов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Вредное воздействие средств для пропитки древесины на организм человека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Способы распиловки бревен.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соединения УК-2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портрета. Подведение итогов.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табурета.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 Правила безо</w:t>
            </w:r>
            <w:r>
              <w:rPr>
                <w:rFonts w:ascii="Times New Roman" w:hAnsi="Times New Roman" w:cs="Times New Roman"/>
              </w:rPr>
              <w:softHyphen/>
              <w:t>пасной работы при окраске.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  <w:b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Правила безопасности при сверле</w:t>
            </w:r>
            <w:r>
              <w:rPr>
                <w:rFonts w:ascii="Times New Roman" w:hAnsi="Times New Roman" w:cs="Times New Roman"/>
              </w:rPr>
              <w:softHyphen/>
              <w:t>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  <w:b/>
              </w:rPr>
              <w:t>Угловые ящичные соединения УЯ-1 и У Я-2  - 28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Угловые ящичное соединение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Виды: соединение на шип прямой открытый УЯ-1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Виды: соединение на шип «ласточкин хвост» открытый УЯ-2, конструкция, сходство и разли</w:t>
            </w:r>
            <w:r>
              <w:rPr>
                <w:rFonts w:ascii="Times New Roman" w:hAnsi="Times New Roman" w:cs="Times New Roman"/>
              </w:rPr>
              <w:softHyphen/>
              <w:t>чие видов, применение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Шпунтубель: устройство, применение, на</w:t>
            </w:r>
            <w:r>
              <w:rPr>
                <w:rFonts w:ascii="Times New Roman" w:hAnsi="Times New Roman" w:cs="Times New Roman"/>
              </w:rPr>
              <w:softHyphen/>
              <w:t>ладка. Малка и транспортир, устройство, применение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Измерение углов транспортиром. Установка на малке заданного угла по транспортиру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Измерение углов транспортиром. Установка на малке заданного угла по транспортиру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углового ящичного соединения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углового ящичного соединения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углового ящичного соединения из материалоотходов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аптечка. Строгание и торцевание заготовок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и торцевание заготовок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и торцевание заготовок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Строгание и торцевание заготовок по заданным размерам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шипов и проушин рейсмусом и уголь</w:t>
            </w:r>
            <w:r>
              <w:rPr>
                <w:rFonts w:ascii="Times New Roman" w:hAnsi="Times New Roman" w:cs="Times New Roman"/>
              </w:rPr>
              <w:softHyphen/>
              <w:t>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малки по транспортиру. Разметка по малке или шаблону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Запиливание и долбление проушин, выполнение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Запиливание и долбление проушин, выполнение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Запиливание и долбление проушин, выполнение шипов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Вырубка паза по толщине фанеры шпунтубелем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Вырубка паза по толщине фанеры шпунтубелем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Вырубка паза по толщине фанеры шпунтубелем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Вырубка паза по толщине фанеры шпунтубелем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«насухо» и склеивание ящичных соединений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«насухо» и склеивание ящичных соединений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 Правила безо</w:t>
            </w:r>
            <w:r>
              <w:rPr>
                <w:rFonts w:ascii="Times New Roman" w:hAnsi="Times New Roman" w:cs="Times New Roman"/>
              </w:rPr>
              <w:softHyphen/>
              <w:t>пасной работы при окраске.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  <w:b/>
              </w:rPr>
              <w:t>Свойства древесины – 7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Древесина: внешний вид, запах, мик</w:t>
            </w:r>
            <w:r>
              <w:rPr>
                <w:rFonts w:ascii="Times New Roman" w:hAnsi="Times New Roman" w:cs="Times New Roman"/>
              </w:rPr>
              <w:softHyphen/>
              <w:t>роструктура, влажность, усушка и разбухание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Древесина: плотность, электро- и теплопроводность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Основные механические свойства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Технологические свойства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Лабораторные работы.</w:t>
            </w:r>
            <w:r>
              <w:rPr>
                <w:rFonts w:ascii="Times New Roman" w:hAnsi="Times New Roman" w:cs="Times New Roman"/>
              </w:rPr>
              <w:t xml:space="preserve"> Определение влажности древесины весовым методом.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Лабораторные работы.</w:t>
            </w:r>
            <w:r>
              <w:rPr>
                <w:rFonts w:ascii="Times New Roman" w:hAnsi="Times New Roman" w:cs="Times New Roman"/>
              </w:rPr>
              <w:t xml:space="preserve"> Изучение основных механических и технологи</w:t>
            </w:r>
            <w:r>
              <w:rPr>
                <w:rFonts w:ascii="Times New Roman" w:hAnsi="Times New Roman" w:cs="Times New Roman"/>
              </w:rPr>
              <w:softHyphen/>
              <w:t>ческих свойств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Лабораторные работы.</w:t>
            </w:r>
            <w:r>
              <w:rPr>
                <w:rFonts w:ascii="Times New Roman" w:hAnsi="Times New Roman" w:cs="Times New Roman"/>
              </w:rPr>
              <w:t xml:space="preserve"> Изучение основных механических и технологи</w:t>
            </w:r>
            <w:r>
              <w:rPr>
                <w:rFonts w:ascii="Times New Roman" w:hAnsi="Times New Roman" w:cs="Times New Roman"/>
              </w:rPr>
              <w:softHyphen/>
              <w:t>ческих свойств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t>Выполнение криволинейного отверстия и выемки. Обработка криволинейной кромки – 20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Выпуклая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</w:rPr>
              <w:t xml:space="preserve"> вогнутая поверхности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Сопряжения поверхностей разной формы.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Сопряжения поверхностей разной формы.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Гнездо, паз, проушина, сквозное и несквозное отверстия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Гнездо, паз, проушина, сквозное и несквозное отверстия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Сверло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Зенкеры простой и комбинированный.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Заточка спираль</w:t>
            </w:r>
            <w:r>
              <w:rPr>
                <w:rFonts w:ascii="Times New Roman" w:hAnsi="Times New Roman" w:cs="Times New Roman"/>
              </w:rPr>
              <w:softHyphen/>
              <w:t>ного сверла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Заточка спираль</w:t>
            </w:r>
            <w:r>
              <w:rPr>
                <w:rFonts w:ascii="Times New Roman" w:hAnsi="Times New Roman" w:cs="Times New Roman"/>
              </w:rPr>
              <w:softHyphen/>
              <w:t>ного сверла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Обозначение радиусных кривых на чертеже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Соотно</w:t>
            </w:r>
            <w:r>
              <w:rPr>
                <w:rFonts w:ascii="Times New Roman" w:hAnsi="Times New Roman" w:cs="Times New Roman"/>
              </w:rPr>
              <w:softHyphen/>
              <w:t>шение радиуса и диаметра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ручка для ножовки. 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Разметка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деталей</w:t>
            </w:r>
            <w:r>
              <w:rPr>
                <w:rFonts w:ascii="Times New Roman" w:hAnsi="Times New Roman" w:cs="Times New Roman"/>
              </w:rPr>
              <w:t xml:space="preserve"> криволинейной формы с помощью циркуля и по шаблону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Разметка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деталей</w:t>
            </w:r>
            <w:r>
              <w:rPr>
                <w:rFonts w:ascii="Times New Roman" w:hAnsi="Times New Roman" w:cs="Times New Roman"/>
              </w:rPr>
              <w:t xml:space="preserve"> криволинейной формы с помощью циркуля и по шаблону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центров отверстий для высверливания по контуру. Высвер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ливание</w:t>
            </w:r>
            <w:r>
              <w:rPr>
                <w:rFonts w:ascii="Times New Roman" w:hAnsi="Times New Roman" w:cs="Times New Roman"/>
              </w:rPr>
              <w:t xml:space="preserve"> по контуру.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центров отверстий для высверливания по контуру. Высвер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ливание</w:t>
            </w:r>
            <w:r>
              <w:rPr>
                <w:rFonts w:ascii="Times New Roman" w:hAnsi="Times New Roman" w:cs="Times New Roman"/>
              </w:rPr>
              <w:t xml:space="preserve"> по контуру.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гнезд стамеской и напильником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гнезд стамеской и напильником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Окончательная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Подведение итогов года.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</w:tbl>
    <w:p w:rsidR="0060686D" w:rsidRDefault="0060686D" w:rsidP="0060686D">
      <w:pPr>
        <w:rPr>
          <w:rFonts w:ascii="Times New Roman" w:hAnsi="Times New Roman" w:cs="Times New Roman"/>
          <w:lang w:eastAsia="en-US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Календарно-тематическое планирование</w:t>
      </w: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8 класс</w:t>
      </w:r>
    </w:p>
    <w:p w:rsidR="0060686D" w:rsidRDefault="0060686D" w:rsidP="0060686D">
      <w:pPr>
        <w:rPr>
          <w:rFonts w:ascii="Times New Roman" w:hAnsi="Times New Roman" w:cs="Times New Roman"/>
        </w:rPr>
      </w:pPr>
    </w:p>
    <w:tbl>
      <w:tblPr>
        <w:tblStyle w:val="af2"/>
        <w:tblW w:w="10491" w:type="dxa"/>
        <w:tblInd w:w="-34" w:type="dxa"/>
        <w:tblLook w:val="04A0" w:firstRow="1" w:lastRow="0" w:firstColumn="1" w:lastColumn="0" w:noHBand="0" w:noVBand="1"/>
      </w:tblPr>
      <w:tblGrid>
        <w:gridCol w:w="986"/>
        <w:gridCol w:w="5473"/>
        <w:gridCol w:w="1256"/>
        <w:gridCol w:w="1543"/>
        <w:gridCol w:w="1233"/>
      </w:tblGrid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№ урока</w:t>
            </w: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Тема урока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Кол-во часов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Дата </w:t>
            </w:r>
          </w:p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Дата    факт</w:t>
            </w: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- 3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7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7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обучения и план рабо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ты на четверть. Правила безопасности при работе в мастерской.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2pt"/>
                <w:rFonts w:ascii="Times New Roman" w:hAnsi="Times New Roman" w:cs="Times New Roman"/>
                <w:sz w:val="24"/>
                <w:szCs w:val="24"/>
              </w:rPr>
              <w:t>Заделка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пороков и дефектов древесины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– 20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Дефекты и пороки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Группы пороков древесины. Дефекты обработки и хранения.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пороков и дефектов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Выявление дефектов, требующих задел</w:t>
            </w:r>
            <w:r>
              <w:rPr>
                <w:rFonts w:ascii="Times New Roman" w:hAnsi="Times New Roman" w:cs="Times New Roman"/>
              </w:rPr>
              <w:softHyphen/>
              <w:t>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формы дефекта.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Шпатлевка, назначение, виды, характеристика </w:t>
            </w:r>
            <w:r>
              <w:rPr>
                <w:rStyle w:val="12pt"/>
                <w:rFonts w:eastAsia="Arial Unicode MS"/>
                <w:b w:val="0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</w:rPr>
              <w:t xml:space="preserve"> основному составу пленкообразующего вещества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Станок одношпиндельный сверлильный: назаначение, конструкция, устройство механизмов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многошпиндельным сверлильным станком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сверлильно-пазовальным станком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Устройство для крепления сверла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безопасной работы при сверлении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Уборка и смазка сверлильного станка.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Организация рабочего места для сверления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сверлильного станка к работе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сквозных и глухих отверстий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Выдалбливание сквоз</w:t>
            </w:r>
            <w:r>
              <w:rPr>
                <w:rFonts w:ascii="Times New Roman" w:hAnsi="Times New Roman" w:cs="Times New Roman"/>
              </w:rPr>
              <w:softHyphen/>
              <w:t>ных и несквозных гнезд с предварительным сверлением.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Заделка пороков и дефектов древесины. Выполнение разметки под задел</w:t>
            </w:r>
            <w:r>
              <w:rPr>
                <w:rFonts w:ascii="Times New Roman" w:hAnsi="Times New Roman" w:cs="Times New Roman"/>
              </w:rPr>
              <w:softHyphen/>
              <w:t>ку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Высверливание, долбление отверстия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заделки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Вставка заделки на клею. Застрагивание заделки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Пиломатериалы – 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Пиломатериалы: виды, назначение и харак</w:t>
            </w:r>
            <w:r>
              <w:rPr>
                <w:rFonts w:ascii="Times New Roman" w:hAnsi="Times New Roman" w:cs="Times New Roman"/>
              </w:rPr>
              <w:softHyphen/>
              <w:t>теристика основных видов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Пиломатериалы: получение, хранение и обмер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Расчет стоимости пиломатериалов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вида пиломатериала на рисунке и по образцу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 </w:t>
            </w:r>
            <w:r>
              <w:rPr>
                <w:rFonts w:ascii="Times New Roman" w:hAnsi="Times New Roman" w:cs="Times New Roman"/>
                <w:b/>
              </w:rPr>
              <w:t>Изготовление столярно-мебельного изделия – 37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Мебель: виды, назначение и комплектование для разных помещений.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Мебель: виды, назначение и комплектование для разных помещений.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Экскурсия. Ознакомление с производственным изготовлением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производственным изготовлением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производственным изготовлением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Ознакомление с производственным изготовлением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вида мебели на рисунке и по нату</w:t>
            </w:r>
            <w:r>
              <w:rPr>
                <w:rFonts w:ascii="Times New Roman" w:hAnsi="Times New Roman" w:cs="Times New Roman"/>
              </w:rPr>
              <w:softHyphen/>
              <w:t>ральному образцу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вида мебели на рисунке и по нату</w:t>
            </w:r>
            <w:r>
              <w:rPr>
                <w:rFonts w:ascii="Times New Roman" w:hAnsi="Times New Roman" w:cs="Times New Roman"/>
              </w:rPr>
              <w:softHyphen/>
              <w:t>ральному образцу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вида мебели на рисунке и по нату</w:t>
            </w:r>
            <w:r>
              <w:rPr>
                <w:rFonts w:ascii="Times New Roman" w:hAnsi="Times New Roman" w:cs="Times New Roman"/>
              </w:rPr>
              <w:softHyphen/>
              <w:t>ральному образцу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Содержание сборочно</w:t>
            </w:r>
            <w:r>
              <w:rPr>
                <w:rFonts w:ascii="Times New Roman" w:hAnsi="Times New Roman" w:cs="Times New Roman"/>
              </w:rPr>
              <w:softHyphen/>
              <w:t>го чертежа: спецификация и обозначение составных частей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Содержание сборочно</w:t>
            </w:r>
            <w:r>
              <w:rPr>
                <w:rFonts w:ascii="Times New Roman" w:hAnsi="Times New Roman" w:cs="Times New Roman"/>
              </w:rPr>
              <w:softHyphen/>
              <w:t>го чертежа: спецификация и обозначение составных частей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Чтение технической документации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Чтение технической документации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Разработка технической документации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Разработка технической документации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Подбор материалов и инструментов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Разработка проекта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табурет. Изготовление элементов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«Сухая» сборка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изделия к отделке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Окончательная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ind w:firstLine="708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Правила поведения в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ind w:firstLine="708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>Изготовление разметочного инструмента – 18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Разметочный инструмент: материал,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качество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изготовления, точность.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состояния и пригодности к работе имею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щихся</w:t>
            </w:r>
            <w:r>
              <w:rPr>
                <w:rFonts w:ascii="Times New Roman" w:hAnsi="Times New Roman" w:cs="Times New Roman"/>
              </w:rPr>
              <w:t xml:space="preserve"> в мастерской линеек и угольников.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Ярунок: назначение, применение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Приготовление разметочного инструмента, ярунка. 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рубанка для строгания древесины твердой породы. 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</w:rPr>
              <w:t xml:space="preserve">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изготовленного угольника контрольным угольником и на доске с отфугованной кромкой.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изготовленного угольника контрольным угольником и на доске с отфугованной кромкой.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Установка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малки</w:t>
            </w:r>
            <w:r>
              <w:rPr>
                <w:rFonts w:ascii="Times New Roman" w:hAnsi="Times New Roman" w:cs="Times New Roman"/>
              </w:rPr>
              <w:t xml:space="preserve"> по транспортиру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Установка 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>малки</w:t>
            </w:r>
            <w:r>
              <w:rPr>
                <w:rFonts w:ascii="Times New Roman" w:hAnsi="Times New Roman" w:cs="Times New Roman"/>
              </w:rPr>
              <w:t xml:space="preserve"> по транспортиру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ярунка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ярунка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Токарные работы – 45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Токарный станок: управление, уход, неисправности и меры по предупреждению поломки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пасной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Скоба и штангенциркуль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скобой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скобой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Устройство штангенциркуля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Использо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вание</w:t>
            </w:r>
            <w:r>
              <w:rPr>
                <w:rFonts w:ascii="Times New Roman" w:hAnsi="Times New Roman" w:cs="Times New Roman"/>
              </w:rPr>
              <w:t xml:space="preserve"> нулевого деления нониуса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коробочка для мелочи. 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размеров изделия кронциркулем и штангенциркулем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для окраски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для окраски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Ножки для табурета. 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Сверление с использованием задней бабки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размеров изделия кронциркулем и штангенциркулем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Сборка изделия.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Сборка изделия.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Сборка изделия.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для окраски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для окраски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для окраски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солонка. 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солонка. Снятие конуса резцом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Подготовка к окраске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  <w:b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Правила безопасности при изготовле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нии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строгального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  <w:b/>
              </w:rPr>
              <w:t>Изготовление строгального инструмента – 9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Инструмент для ручного строгания плоскости: технические требования. Материал для изготовления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Расположение годичных колец на торцах колодки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Экономические и эстетические требования к инструментам.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Изготовление строгального инструмента </w:t>
            </w:r>
            <w:r>
              <w:rPr>
                <w:rFonts w:ascii="Times New Roman" w:hAnsi="Times New Roman" w:cs="Times New Roman"/>
              </w:rPr>
              <w:lastRenderedPageBreak/>
              <w:t>шерхебеля. Подбор заготовки для колодки строгаль</w:t>
            </w:r>
            <w:r>
              <w:rPr>
                <w:rFonts w:ascii="Times New Roman" w:hAnsi="Times New Roman" w:cs="Times New Roman"/>
              </w:rPr>
              <w:softHyphen/>
              <w:t>ного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Фугование заготовки для колодки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колодки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«постели» по ножу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под</w:t>
            </w:r>
            <w:r>
              <w:rPr>
                <w:rFonts w:ascii="Times New Roman" w:hAnsi="Times New Roman" w:cs="Times New Roman"/>
              </w:rPr>
              <w:softHyphen/>
              <w:t>гонка клина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выполненного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  <w:b/>
              </w:rPr>
              <w:t>Представление о процессе резания древесины – 6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Резец: элементы, основные грани и углы при прямолинейном движении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резания в зависи</w:t>
            </w:r>
            <w:r>
              <w:rPr>
                <w:rFonts w:ascii="Times New Roman" w:hAnsi="Times New Roman" w:cs="Times New Roman"/>
              </w:rPr>
              <w:softHyphen/>
              <w:t>мости от направления движения резца относительно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резания в зависи</w:t>
            </w:r>
            <w:r>
              <w:rPr>
                <w:rFonts w:ascii="Times New Roman" w:hAnsi="Times New Roman" w:cs="Times New Roman"/>
              </w:rPr>
              <w:softHyphen/>
              <w:t>мости от направления движения резца относительно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Движения резания и подачи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Влияние на процесс резания изменения основных углов резца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Лабораторная работа.</w:t>
            </w:r>
            <w:r>
              <w:rPr>
                <w:rFonts w:ascii="Times New Roman" w:hAnsi="Times New Roman" w:cs="Times New Roman"/>
              </w:rPr>
              <w:t xml:space="preserve"> Определение формы (элементов геомет</w:t>
            </w:r>
            <w:r>
              <w:rPr>
                <w:rFonts w:ascii="Times New Roman" w:hAnsi="Times New Roman" w:cs="Times New Roman"/>
              </w:rPr>
              <w:softHyphen/>
              <w:t>рии) резцов разных дереворежущих инструментов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   </w:t>
            </w:r>
            <w:r>
              <w:rPr>
                <w:rFonts w:ascii="Times New Roman" w:hAnsi="Times New Roman" w:cs="Times New Roman"/>
                <w:b/>
              </w:rPr>
              <w:t>Изготовление столярно-мебельного изделия – 64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(рамки)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(рамки)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(рамки)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(коробки)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(коробки)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(коробки)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(щиты)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(щиты)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(щиты)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(опоры)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(опоры)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изготовления сборочных единиц (опоры)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Способы соединения в сборочных зажимах и приспособлениях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Способы соединения в сборочных зажимах и приспособлениях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Зависимость времени выдержки собранного узла от вида клея, температурных условий, конструкции узла и условий последующей обработки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Брак при сборке изделия: предупреждение, </w:t>
            </w:r>
            <w:r>
              <w:rPr>
                <w:rFonts w:ascii="Times New Roman" w:hAnsi="Times New Roman" w:cs="Times New Roman"/>
              </w:rPr>
              <w:lastRenderedPageBreak/>
              <w:t>исправление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Брак при сборке изделия: предупреждение, исправление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Металлическая фурнитура для соединения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Металлическая фурнитура для соединения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Учет производи</w:t>
            </w:r>
            <w:r>
              <w:rPr>
                <w:rFonts w:ascii="Times New Roman" w:hAnsi="Times New Roman" w:cs="Times New Roman"/>
              </w:rPr>
              <w:softHyphen/>
              <w:t>тельности труда. Бригадный метод работы.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шкаф в масштабе 1:5. 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Органи</w:t>
            </w:r>
            <w:r>
              <w:rPr>
                <w:rFonts w:ascii="Times New Roman" w:hAnsi="Times New Roman" w:cs="Times New Roman"/>
              </w:rPr>
              <w:softHyphen/>
              <w:t>зация рабочего места. Изготовление деталей и сборочных единиц.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изделий. Учет и коллективное обсуждение производитель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ности труда.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Организация пооперационной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стол со стульями в масштабе 1:5. 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Подбор материала для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Органи</w:t>
            </w:r>
            <w:r>
              <w:rPr>
                <w:rFonts w:ascii="Times New Roman" w:hAnsi="Times New Roman" w:cs="Times New Roman"/>
              </w:rPr>
              <w:softHyphen/>
              <w:t>зация рабочего места. Изготовление деталей и сборочных единиц.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деталей и сборочных единиц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 отделка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Шлифование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к окраске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изделий.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Подготовка рабочего места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tabs>
                <w:tab w:val="left" w:pos="780"/>
              </w:tabs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  <w:b/>
              </w:rPr>
              <w:t>Ремонт столярного изделия – 20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Износ мебели: причины, виды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Ремонт: технические требования к качеству, виды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Ремонт: технические требования к качеству, виды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безопасности при выполнении ремонтных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Ремонт простейшей мебели. Выявление повреждений на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Выявление повреждений на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готовка</w:t>
            </w:r>
            <w:r>
              <w:rPr>
                <w:rFonts w:ascii="Times New Roman" w:hAnsi="Times New Roman" w:cs="Times New Roman"/>
              </w:rPr>
              <w:t xml:space="preserve"> к переклейке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готовка</w:t>
            </w:r>
            <w:r>
              <w:rPr>
                <w:rFonts w:ascii="Times New Roman" w:hAnsi="Times New Roman" w:cs="Times New Roman"/>
              </w:rPr>
              <w:t xml:space="preserve"> к переклейке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готовка</w:t>
            </w:r>
            <w:r>
              <w:rPr>
                <w:rFonts w:ascii="Times New Roman" w:hAnsi="Times New Roman" w:cs="Times New Roman"/>
              </w:rPr>
              <w:t xml:space="preserve"> к переклейке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Переклейка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Переклейка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Переклейка соединения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Усиление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узлов</w:t>
            </w:r>
            <w:r>
              <w:rPr>
                <w:rFonts w:ascii="Times New Roman" w:hAnsi="Times New Roman" w:cs="Times New Roman"/>
              </w:rPr>
              <w:t xml:space="preserve"> и соединений болтами, металлическими уголками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Усиление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узлов</w:t>
            </w:r>
            <w:r>
              <w:rPr>
                <w:rFonts w:ascii="Times New Roman" w:hAnsi="Times New Roman" w:cs="Times New Roman"/>
              </w:rPr>
              <w:t xml:space="preserve"> и соединений болтами, металлическими уголками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Усиление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узлов</w:t>
            </w:r>
            <w:r>
              <w:rPr>
                <w:rFonts w:ascii="Times New Roman" w:hAnsi="Times New Roman" w:cs="Times New Roman"/>
              </w:rPr>
              <w:t xml:space="preserve"> и соединений болтами, металлическими уголками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Восстановле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ние</w:t>
            </w:r>
            <w:r>
              <w:rPr>
                <w:rFonts w:ascii="Times New Roman" w:hAnsi="Times New Roman" w:cs="Times New Roman"/>
              </w:rPr>
              <w:t xml:space="preserve"> облицовки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Восстановле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ние</w:t>
            </w:r>
            <w:r>
              <w:rPr>
                <w:rFonts w:ascii="Times New Roman" w:hAnsi="Times New Roman" w:cs="Times New Roman"/>
              </w:rPr>
              <w:t xml:space="preserve"> облицовки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и замена поврежденных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и замена поврежденных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и замена поврежденных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  <w:b/>
              </w:rPr>
              <w:t>Безопасность труда во время столярных работ – 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Значение техники безопасности (га</w:t>
            </w:r>
            <w:r>
              <w:rPr>
                <w:rFonts w:ascii="Times New Roman" w:hAnsi="Times New Roman" w:cs="Times New Roman"/>
              </w:rPr>
              <w:softHyphen/>
              <w:t>рантия от несчастных случаев и травм)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Причины травмы: неисправ</w:t>
            </w:r>
            <w:r>
              <w:rPr>
                <w:rFonts w:ascii="Times New Roman" w:hAnsi="Times New Roman" w:cs="Times New Roman"/>
              </w:rPr>
              <w:softHyphen/>
              <w:t>ность инструмента или станка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Причины травмы: неправильное складирование или переноска рабочего материала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Причины травмы: ошибки при заточке или наладке инструмента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Причины травмы: неосторожное обращение с электричеством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Меры предохранения от травм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Возможность быстрого возгорания древесных материалов, материалоотходов, красок, лаков и других легковоспламеняющихся жидкостей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Предупреждение пожара. Действия при пожаре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  <w:b/>
              </w:rPr>
              <w:t>Крепежные изделия и мебельная фурнитура – 11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Гвоздь: виды (строительный, тарный, вбойный, штукатурный, толевый, отделочный), </w:t>
            </w:r>
            <w:r>
              <w:rPr>
                <w:rFonts w:ascii="Times New Roman" w:hAnsi="Times New Roman" w:cs="Times New Roman"/>
              </w:rPr>
              <w:lastRenderedPageBreak/>
              <w:t>использование.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Шуруп: виды,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Стандартная длина гвоздя й шурупа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Болт, винт, стяжка, задвижка, защелка: виды,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Магнитный держатель, полкодержатель, петля: виды, назначение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названий крепежных изделий и мебель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ной</w:t>
            </w:r>
            <w:r>
              <w:rPr>
                <w:rFonts w:ascii="Times New Roman" w:hAnsi="Times New Roman" w:cs="Times New Roman"/>
              </w:rPr>
              <w:t xml:space="preserve"> фурнитуры по образцам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Определение длинны гвоздя на глаз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крепежных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Изготовление крепежных изделий    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крепежных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крепежных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4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Практическое повторение. Контрольная работа – 22 часа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контрольных изделий. Выбор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Подбор материалов и инструментов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рамки для портрета. Подведение итогов.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табурета.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Черновая разметка и выпиливание заготовок с учетом направления волокон древесины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Обработка и отделка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соеди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нения</w:t>
            </w:r>
            <w:r>
              <w:rPr>
                <w:rFonts w:ascii="Times New Roman" w:hAnsi="Times New Roman" w:cs="Times New Roman"/>
              </w:rPr>
              <w:t xml:space="preserve"> УК-2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Сушка и зачистка шлифовальной шкуркой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 Правила безо</w:t>
            </w:r>
            <w:r>
              <w:rPr>
                <w:rFonts w:ascii="Times New Roman" w:hAnsi="Times New Roman" w:cs="Times New Roman"/>
              </w:rPr>
              <w:softHyphen/>
              <w:t>пасной работы при окраске.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Отделка олифой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технической документации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Презентация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</w:tbl>
    <w:p w:rsidR="0060686D" w:rsidRDefault="0060686D" w:rsidP="0060686D">
      <w:pPr>
        <w:rPr>
          <w:rFonts w:ascii="Times New Roman" w:hAnsi="Times New Roman" w:cs="Times New Roman"/>
          <w:lang w:eastAsia="en-US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rPr>
          <w:rFonts w:ascii="Times New Roman" w:hAnsi="Times New Roman" w:cs="Times New Roman"/>
        </w:rPr>
      </w:pP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Календарно-тематическое планирование</w:t>
      </w:r>
    </w:p>
    <w:p w:rsidR="0060686D" w:rsidRDefault="0060686D" w:rsidP="0060686D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9 класс</w:t>
      </w:r>
    </w:p>
    <w:p w:rsidR="0060686D" w:rsidRDefault="0060686D" w:rsidP="0060686D">
      <w:pPr>
        <w:rPr>
          <w:rFonts w:ascii="Times New Roman" w:hAnsi="Times New Roman" w:cs="Times New Roman"/>
        </w:rPr>
      </w:pPr>
    </w:p>
    <w:tbl>
      <w:tblPr>
        <w:tblStyle w:val="af2"/>
        <w:tblW w:w="10727" w:type="dxa"/>
        <w:tblInd w:w="-318" w:type="dxa"/>
        <w:tblLook w:val="04A0" w:firstRow="1" w:lastRow="0" w:firstColumn="1" w:lastColumn="0" w:noHBand="0" w:noVBand="1"/>
      </w:tblPr>
      <w:tblGrid>
        <w:gridCol w:w="986"/>
        <w:gridCol w:w="5473"/>
        <w:gridCol w:w="1256"/>
        <w:gridCol w:w="1543"/>
        <w:gridCol w:w="1469"/>
      </w:tblGrid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№ урока</w:t>
            </w: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Тема урока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Кол-во часов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Дата </w:t>
            </w:r>
          </w:p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Дата    факт</w:t>
            </w: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- 3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8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Повторение пройденного в 8 классе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обучения и план рабо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>ты на четверть. Правила безопасности при работе в мастерской.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firstLine="52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Художественная отделка столярного изделия – 37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Эстетические требования к изделию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Материал для маркетри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Цвет, текстура разных древесных пород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Окрашивание ножевой фанеры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Перевод рисунка на фанеру.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Инст</w:t>
            </w:r>
            <w:r>
              <w:rPr>
                <w:rFonts w:ascii="Times New Roman" w:hAnsi="Times New Roman" w:cs="Times New Roman"/>
              </w:rPr>
              <w:softHyphen/>
              <w:t>рументы для художественной отделки изделия: косяк, циркуль-резак, рейсмус-резак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пожарной безопасности, в столярной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</w:t>
            </w:r>
            <w:r>
              <w:rPr>
                <w:rFonts w:ascii="Times New Roman" w:hAnsi="Times New Roman" w:cs="Times New Roman"/>
              </w:rPr>
              <w:softHyphen/>
              <w:t>чины возникновения пожара. Меры предупреждения пожара.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</w:t>
            </w:r>
            <w:r>
              <w:rPr>
                <w:rFonts w:ascii="Times New Roman" w:hAnsi="Times New Roman" w:cs="Times New Roman"/>
              </w:rPr>
              <w:softHyphen/>
              <w:t xml:space="preserve">вила пользования электронагревательными приборами. 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Правила поведения при пожаре. Использование первичных средств для по</w:t>
            </w:r>
            <w:r>
              <w:rPr>
                <w:rFonts w:ascii="Times New Roman" w:hAnsi="Times New Roman" w:cs="Times New Roman"/>
              </w:rPr>
              <w:softHyphen/>
              <w:t>жаротушения.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шкатулка. Организация рабочего места. 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штапиков и геометрического рисунка.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пря</w:t>
            </w:r>
            <w:r>
              <w:rPr>
                <w:rFonts w:ascii="Times New Roman" w:hAnsi="Times New Roman" w:cs="Times New Roman"/>
              </w:rPr>
              <w:softHyphen/>
              <w:t>мых полос. Нарезание штапиков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геометрических фигур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Набор на бумагу геометрического орнамента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набора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к окраске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изделия. Подведение итогов.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журнальный столик. Организация рабочего места. 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</w:t>
            </w:r>
            <w:r>
              <w:rPr>
                <w:rFonts w:ascii="Times New Roman" w:hAnsi="Times New Roman" w:cs="Times New Roman"/>
              </w:rPr>
              <w:softHyphen/>
              <w:t>ние столярных операций по изготовлению изделия-основы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геометрического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геометрического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геометрического рисунка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геометрических фигур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геометрических фигур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геометрических фигур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Нарезание геометрических фигур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Окраска изделия. Подведение итогов.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156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2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Повторение правил техники безопас</w:t>
            </w:r>
            <w:r>
              <w:rPr>
                <w:rFonts w:ascii="Times New Roman" w:hAnsi="Times New Roman" w:cs="Times New Roman"/>
              </w:rPr>
              <w:softHyphen/>
              <w:t>ности в мастерской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Общие сведения о мебельном производстве.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Изготовление моделей мебели – 28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Виды мебели: по назначению (бытовая,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офисная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комбинированная)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мебели: по способу соединения частей (секци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Arial"/>
                <w:spacing w:val="-20"/>
                <w:sz w:val="24"/>
                <w:szCs w:val="24"/>
              </w:rPr>
              <w:t>о</w:t>
            </w:r>
            <w:r>
              <w:rPr>
                <w:rStyle w:val="12pt"/>
                <w:rFonts w:eastAsia="Arial"/>
                <w:b w:val="0"/>
                <w:spacing w:val="-20"/>
                <w:sz w:val="24"/>
                <w:szCs w:val="24"/>
              </w:rPr>
              <w:t>нная</w:t>
            </w:r>
            <w:r>
              <w:rPr>
                <w:rStyle w:val="12pt"/>
                <w:rFonts w:eastAsia="Arial"/>
                <w:spacing w:val="-2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сборно-разборная, складная, корпусная, брусковая).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Эстети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ческие</w:t>
            </w:r>
            <w:r>
              <w:rPr>
                <w:rFonts w:ascii="Times New Roman" w:hAnsi="Times New Roman" w:cs="Times New Roman"/>
              </w:rPr>
              <w:t xml:space="preserve"> и технико-экономические требования к мебели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1"/>
              <w:shd w:val="clear" w:color="auto" w:fill="auto"/>
              <w:spacing w:line="240" w:lineRule="auto"/>
              <w:ind w:left="40" w:righ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Элементы деталей столярного изделия: брусок, обкладка, штапик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филенка, фаска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Элементы деталей столярного изделия: смягчение, закругление, галтель, калевка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Элементы деталей столярного изделия: фальц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(четверть),</w:t>
            </w:r>
            <w:r>
              <w:rPr>
                <w:rFonts w:ascii="Times New Roman" w:hAnsi="Times New Roman" w:cs="Times New Roman"/>
              </w:rPr>
              <w:t xml:space="preserve"> платик, свес, гребень, паз.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Игрушечная мебель в масштабе 1:2. Кровать. Выполнение заготовительных операций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заготовительных операций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Изучение чертежей изготовления деталей и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 оборки</w:t>
            </w:r>
            <w:r>
              <w:rPr>
                <w:rFonts w:ascii="Times New Roman" w:hAnsi="Times New Roman" w:cs="Times New Roman"/>
              </w:rPr>
              <w:t xml:space="preserve">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узлов «насухо».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узлов «насухо».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деталей и комплектующих изделий,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деталей и комплектующих изделий,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выполненных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Изделие: Игрушечная мебель в масштабе 1:2. Стол. Выполнение заготовительных операций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заготовительных операций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Изучение чертежей изготовления деталей и</w:t>
            </w:r>
            <w:r>
              <w:rPr>
                <w:rStyle w:val="TimesNewRoman"/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 оборки</w:t>
            </w:r>
            <w:r>
              <w:rPr>
                <w:rFonts w:ascii="Times New Roman" w:hAnsi="Times New Roman" w:cs="Times New Roman"/>
              </w:rPr>
              <w:t xml:space="preserve">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Разметка и обработка деталей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узлов «насухо».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деталей и комплектующих изделий,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Подгонка деталей и комплектующих изделий, сборка на клею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выполненных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2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ind w:firstLine="708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>Трудовое законодательство – 10 ч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Порядок приема и увольнения с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Особенности приема и увольнения с работы на малых предпри</w:t>
            </w:r>
            <w:r>
              <w:rPr>
                <w:rFonts w:ascii="Times New Roman" w:hAnsi="Times New Roman" w:cs="Times New Roman"/>
              </w:rPr>
              <w:softHyphen/>
            </w:r>
            <w:r>
              <w:rPr>
                <w:rStyle w:val="12pt"/>
                <w:rFonts w:eastAsia="Bookman Old Style"/>
                <w:w w:val="70"/>
                <w:sz w:val="24"/>
                <w:szCs w:val="24"/>
              </w:rPr>
              <w:t>ятиях</w:t>
            </w:r>
            <w:r>
              <w:rPr>
                <w:rFonts w:ascii="Times New Roman" w:hAnsi="Times New Roman" w:cs="Times New Roman"/>
              </w:rPr>
              <w:t xml:space="preserve"> региона. Трудовой договор.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Права и обязанности рабочих на производстве.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Перевод на другую работу. Отстранение от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Виды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оплаты</w:t>
            </w:r>
            <w:r>
              <w:rPr>
                <w:rFonts w:ascii="Times New Roman" w:hAnsi="Times New Roman" w:cs="Times New Roman"/>
              </w:rPr>
              <w:t xml:space="preserve"> труда.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Охрана труда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Порядок разрешения трудовых споров,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трудовая</w:t>
            </w:r>
            <w:r>
              <w:rPr>
                <w:rFonts w:ascii="Times New Roman" w:hAnsi="Times New Roman" w:cs="Times New Roman"/>
              </w:rPr>
              <w:t xml:space="preserve"> и производственная дисциплина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Продолжительность рабо</w:t>
            </w:r>
            <w:r>
              <w:rPr>
                <w:rFonts w:ascii="Times New Roman" w:hAnsi="Times New Roman" w:cs="Times New Roman"/>
              </w:rPr>
              <w:softHyphen/>
              <w:t>чего времени. Перерывы для отдыха и питания. Выходные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</w:rPr>
              <w:t xml:space="preserve"> празднич</w:t>
            </w:r>
            <w:r>
              <w:rPr>
                <w:rFonts w:ascii="Times New Roman" w:hAnsi="Times New Roman" w:cs="Times New Roman"/>
              </w:rPr>
              <w:softHyphen/>
              <w:t>ные</w:t>
            </w:r>
            <w:r>
              <w:rPr>
                <w:rStyle w:val="a5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дни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Труд молодежи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Действия молодого рабочего при ущемлении его </w:t>
            </w:r>
            <w:r>
              <w:rPr>
                <w:rStyle w:val="a5"/>
                <w:rFonts w:ascii="Times New Roman" w:hAnsi="Times New Roman" w:cs="Times New Roman"/>
                <w:b w:val="0"/>
                <w:sz w:val="24"/>
                <w:szCs w:val="24"/>
              </w:rPr>
              <w:t>прав</w:t>
            </w:r>
            <w:r>
              <w:rPr>
                <w:rFonts w:ascii="Times New Roman" w:hAnsi="Times New Roman" w:cs="Times New Roman"/>
              </w:rPr>
              <w:t xml:space="preserve"> и интересов на производственном предприятии.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  <w:b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Техника безопасности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  <w:b/>
              </w:rPr>
              <w:t>Изготовление несложной мебели с облицовкой поверхности – 39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Назначение облицовки столярного изделия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Шпон: виды (строганый, лущеный).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Свойства видов, производство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Технология облицовки поверхности шпоном.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Применяемые клеи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наборов шпона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Облицовочные пленочный и листовой материалы: виды, свойства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Облицовка пленками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мебели: шкаф. 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свесов и гуммированной ленты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мебели: стол. 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свесов и гуммированной ленты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мебели: стул. 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Подготовка шпона и клеевого раствора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Наклеивание шпона запрессовкой и с помощью притирочного молотка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Снятие свесов и гуммированной ленты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Выполнение облицовки пленкой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        </w:t>
            </w:r>
            <w:r>
              <w:rPr>
                <w:rFonts w:ascii="Times New Roman" w:hAnsi="Times New Roman" w:cs="Times New Roman"/>
                <w:b/>
              </w:rPr>
              <w:t>Мебельная фурнитура и крепежные изделия – 10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Фурнитура для подвижного соединения сборочных единиц (петли, направляющие).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Виды петель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Фурнитура для неподвижного соединения сборочных единиц (стяжки, крепежные изделия, замки, задвижки)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Фурнитура для неподвижного соединения сборочных единиц (защелки, кронштейны, держатели, остановы)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Фурнитура для открывания дверей и выдвигания ящиков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 на изделие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 на изделие. 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2120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Вводное занятие – 1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План работы на четверть. Техника безопасности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pStyle w:val="40"/>
              <w:keepNext/>
              <w:keepLines/>
              <w:shd w:val="clear" w:color="auto" w:fill="auto"/>
              <w:spacing w:before="0" w:line="276" w:lineRule="auto"/>
              <w:ind w:left="40" w:right="-1" w:firstLine="52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Сведения о механизации и автоматизации мебельного производства – 9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Механизация и автоматизация на деревообрабатывающем предприятии.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мебели на крупных и мелких фабриках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Сравнение механизированного и руч</w:t>
            </w:r>
            <w:r>
              <w:rPr>
                <w:rFonts w:ascii="Times New Roman" w:hAnsi="Times New Roman" w:cs="Times New Roman"/>
              </w:rPr>
              <w:softHyphen/>
              <w:t>ного труда по производительности и качеству работы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Механизация и автоматизация столярных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Универсальные электроинструменты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Станки с программным управлением.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Механизация облицовочных, сборочных и транспортных работ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Механическое оборудование для сборки столярных изделий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Значение повышения произ</w:t>
            </w:r>
            <w:r>
              <w:rPr>
                <w:rFonts w:ascii="Times New Roman" w:hAnsi="Times New Roman" w:cs="Times New Roman"/>
              </w:rPr>
              <w:softHyphen/>
              <w:t>водительности труда для снижения себестоимости продукции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107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Изготовление секционной мебели – 30 ч</w:t>
            </w: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Секционная мебель: преимущества,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конструктивные</w:t>
            </w:r>
            <w:r>
              <w:rPr>
                <w:rFonts w:ascii="Times New Roman" w:hAnsi="Times New Roman" w:cs="Times New Roman"/>
              </w:rPr>
              <w:t xml:space="preserve"> элементы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Секционная мебель: основные узлы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>
              <w:rPr>
                <w:rFonts w:ascii="Times New Roman" w:hAnsi="Times New Roman" w:cs="Times New Roman"/>
              </w:rPr>
              <w:t xml:space="preserve"> детали (корпус,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дверь, </w:t>
            </w:r>
            <w:r>
              <w:rPr>
                <w:rFonts w:ascii="Times New Roman" w:hAnsi="Times New Roman" w:cs="Times New Roman"/>
              </w:rPr>
              <w:t>ящик, полуящик, фурнитура).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и соединение стенок секции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Двери распашные, раздвижные и откидные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Фурнитура для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навески,</w:t>
            </w:r>
            <w:r>
              <w:rPr>
                <w:rFonts w:ascii="Times New Roman" w:hAnsi="Times New Roman" w:cs="Times New Roman"/>
              </w:rPr>
              <w:t xml:space="preserve"> фиксации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>
              <w:rPr>
                <w:rFonts w:ascii="Times New Roman" w:hAnsi="Times New Roman" w:cs="Times New Roman"/>
              </w:rPr>
              <w:t xml:space="preserve"> запирания дверей.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Изготовление секций стенки для кабинета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комбини</w:t>
            </w:r>
            <w:r>
              <w:rPr>
                <w:rFonts w:ascii="Times New Roman" w:hAnsi="Times New Roman" w:cs="Times New Roman"/>
              </w:rPr>
              <w:softHyphen/>
              <w:t>рованного шкафа из секций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комбини</w:t>
            </w:r>
            <w:r>
              <w:rPr>
                <w:rFonts w:ascii="Times New Roman" w:hAnsi="Times New Roman" w:cs="Times New Roman"/>
              </w:rPr>
              <w:softHyphen/>
              <w:t>рованного шкафа из секций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Сборка комбини</w:t>
            </w:r>
            <w:r>
              <w:rPr>
                <w:rFonts w:ascii="Times New Roman" w:hAnsi="Times New Roman" w:cs="Times New Roman"/>
              </w:rPr>
              <w:softHyphen/>
              <w:t>рованного шкафа из секций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Подгонка и установка дверей, ящиков,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полок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Подгонка и установка дверей, ящиков,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полок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Подгонка и установка дверей, ящиков, </w:t>
            </w:r>
            <w:r>
              <w:rPr>
                <w:rStyle w:val="TimesNewRoman"/>
                <w:rFonts w:ascii="Times New Roman" w:hAnsi="Times New Roman" w:cs="Times New Roman"/>
                <w:sz w:val="24"/>
                <w:szCs w:val="24"/>
              </w:rPr>
              <w:t>полок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Установка фурнитуры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Разработка, перенос и монтаж комбинированного шкафа.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Проверка открывания дверей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  <w:tr w:rsidR="0060686D" w:rsidTr="0060686D"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 w:rsidP="0060686D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5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Подведение итогов года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86D" w:rsidRDefault="0060686D">
            <w:pPr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86D" w:rsidRDefault="0060686D">
            <w:pPr>
              <w:rPr>
                <w:rFonts w:ascii="Times New Roman" w:hAnsi="Times New Roman" w:cs="Times New Roman"/>
                <w:lang w:eastAsia="en-US"/>
              </w:rPr>
            </w:pPr>
          </w:p>
        </w:tc>
      </w:tr>
    </w:tbl>
    <w:p w:rsidR="0060686D" w:rsidRDefault="0060686D" w:rsidP="0060686D">
      <w:pPr>
        <w:rPr>
          <w:rFonts w:ascii="Times New Roman" w:hAnsi="Times New Roman" w:cs="Times New Roman"/>
          <w:lang w:eastAsia="en-US"/>
        </w:rPr>
      </w:pPr>
    </w:p>
    <w:p w:rsidR="0060686D" w:rsidRPr="0060686D" w:rsidRDefault="0060686D" w:rsidP="005C15FE">
      <w:pPr>
        <w:ind w:left="40" w:firstLine="527"/>
        <w:rPr>
          <w:lang w:val="ru-RU"/>
        </w:rPr>
      </w:pPr>
    </w:p>
    <w:sectPr w:rsidR="0060686D" w:rsidRPr="0060686D" w:rsidSect="005C15FE">
      <w:pgSz w:w="11906" w:h="16838"/>
      <w:pgMar w:top="709" w:right="707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57CFF"/>
    <w:multiLevelType w:val="hybridMultilevel"/>
    <w:tmpl w:val="2CBC7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E46159"/>
    <w:multiLevelType w:val="hybridMultilevel"/>
    <w:tmpl w:val="9852130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20579DE"/>
    <w:multiLevelType w:val="hybridMultilevel"/>
    <w:tmpl w:val="8C3EBE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7C71CA"/>
    <w:multiLevelType w:val="hybridMultilevel"/>
    <w:tmpl w:val="32E25B5C"/>
    <w:lvl w:ilvl="0" w:tplc="3B9E9462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b w:val="0"/>
        <w:color w:val="auto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19007D"/>
    <w:multiLevelType w:val="hybridMultilevel"/>
    <w:tmpl w:val="B9A234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6F2DBC"/>
    <w:multiLevelType w:val="hybridMultilevel"/>
    <w:tmpl w:val="DC1CD5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8573DA"/>
    <w:multiLevelType w:val="hybridMultilevel"/>
    <w:tmpl w:val="342862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0F3F48"/>
    <w:multiLevelType w:val="multilevel"/>
    <w:tmpl w:val="D51AEFE2"/>
    <w:lvl w:ilvl="0">
      <w:start w:val="1"/>
      <w:numFmt w:val="upperRoman"/>
      <w:lvlText w:val="%1"/>
      <w:lvlJc w:val="left"/>
      <w:rPr>
        <w:rFonts w:ascii="Bookman Old Style" w:eastAsia="Bookman Old Style" w:hAnsi="Bookman Old Style" w:cs="Bookman Old Style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23"/>
        <w:szCs w:val="23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F21319F"/>
    <w:multiLevelType w:val="hybridMultilevel"/>
    <w:tmpl w:val="9B8A66E0"/>
    <w:lvl w:ilvl="0" w:tplc="0419000F">
      <w:start w:val="1"/>
      <w:numFmt w:val="decimal"/>
      <w:lvlText w:val="%1."/>
      <w:lvlJc w:val="left"/>
      <w:pPr>
        <w:tabs>
          <w:tab w:val="num" w:pos="1092"/>
        </w:tabs>
        <w:ind w:left="1092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12"/>
        </w:tabs>
        <w:ind w:left="18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32"/>
        </w:tabs>
        <w:ind w:left="25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52"/>
        </w:tabs>
        <w:ind w:left="32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2"/>
        </w:tabs>
        <w:ind w:left="39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2"/>
        </w:tabs>
        <w:ind w:left="46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2"/>
        </w:tabs>
        <w:ind w:left="54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2"/>
        </w:tabs>
        <w:ind w:left="61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2"/>
        </w:tabs>
        <w:ind w:left="6852" w:hanging="180"/>
      </w:pPr>
    </w:lvl>
  </w:abstractNum>
  <w:abstractNum w:abstractNumId="9">
    <w:nsid w:val="61E30865"/>
    <w:multiLevelType w:val="hybridMultilevel"/>
    <w:tmpl w:val="BB90FC2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6C596032"/>
    <w:multiLevelType w:val="hybridMultilevel"/>
    <w:tmpl w:val="E22A25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6F6543EC"/>
    <w:multiLevelType w:val="hybridMultilevel"/>
    <w:tmpl w:val="833C06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8"/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9"/>
  </w:num>
  <w:num w:numId="8">
    <w:abstractNumId w:val="5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5FE"/>
    <w:rsid w:val="0005795D"/>
    <w:rsid w:val="00147BB9"/>
    <w:rsid w:val="002360EF"/>
    <w:rsid w:val="00284C88"/>
    <w:rsid w:val="00303A8F"/>
    <w:rsid w:val="003A22B5"/>
    <w:rsid w:val="003A72D7"/>
    <w:rsid w:val="003D18FD"/>
    <w:rsid w:val="00422DCE"/>
    <w:rsid w:val="00485D2F"/>
    <w:rsid w:val="00487CB6"/>
    <w:rsid w:val="004C7C5F"/>
    <w:rsid w:val="005A7ACA"/>
    <w:rsid w:val="005C15FE"/>
    <w:rsid w:val="005E69B6"/>
    <w:rsid w:val="005F6EFF"/>
    <w:rsid w:val="0060686D"/>
    <w:rsid w:val="00614FB1"/>
    <w:rsid w:val="00635DDA"/>
    <w:rsid w:val="00655056"/>
    <w:rsid w:val="006B3E08"/>
    <w:rsid w:val="006D2513"/>
    <w:rsid w:val="007279F2"/>
    <w:rsid w:val="007E1D95"/>
    <w:rsid w:val="007E5DD5"/>
    <w:rsid w:val="00820ADF"/>
    <w:rsid w:val="00846501"/>
    <w:rsid w:val="008A5467"/>
    <w:rsid w:val="00960943"/>
    <w:rsid w:val="009750DD"/>
    <w:rsid w:val="009E52C7"/>
    <w:rsid w:val="00A7373C"/>
    <w:rsid w:val="00AA7562"/>
    <w:rsid w:val="00B7109A"/>
    <w:rsid w:val="00B97FE7"/>
    <w:rsid w:val="00BC4134"/>
    <w:rsid w:val="00C35D79"/>
    <w:rsid w:val="00C373FE"/>
    <w:rsid w:val="00C4424E"/>
    <w:rsid w:val="00CA1B85"/>
    <w:rsid w:val="00CB720E"/>
    <w:rsid w:val="00CE52FD"/>
    <w:rsid w:val="00D61A8B"/>
    <w:rsid w:val="00DE3E3D"/>
    <w:rsid w:val="00E74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C15F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C15FE"/>
    <w:rPr>
      <w:color w:val="000080"/>
      <w:u w:val="single"/>
    </w:rPr>
  </w:style>
  <w:style w:type="character" w:customStyle="1" w:styleId="6">
    <w:name w:val="Основной текст (6)_"/>
    <w:basedOn w:val="a0"/>
    <w:link w:val="60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a4">
    <w:name w:val="Основной текст_"/>
    <w:basedOn w:val="a0"/>
    <w:link w:val="1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Arial105pt0pt">
    <w:name w:val="Основной текст + Arial;10;5 pt;Интервал 0 pt"/>
    <w:basedOn w:val="a4"/>
    <w:rsid w:val="005C15FE"/>
    <w:rPr>
      <w:rFonts w:ascii="Arial" w:eastAsia="Arial" w:hAnsi="Arial" w:cs="Arial"/>
      <w:spacing w:val="-10"/>
      <w:sz w:val="21"/>
      <w:szCs w:val="21"/>
      <w:shd w:val="clear" w:color="auto" w:fill="FFFFFF"/>
    </w:rPr>
  </w:style>
  <w:style w:type="character" w:customStyle="1" w:styleId="a5">
    <w:name w:val="Основной текст + Полужирный"/>
    <w:aliases w:val="Курсив"/>
    <w:basedOn w:val="a4"/>
    <w:rsid w:val="005C15FE"/>
    <w:rPr>
      <w:rFonts w:ascii="Bookman Old Style" w:eastAsia="Bookman Old Style" w:hAnsi="Bookman Old Style" w:cs="Bookman Old Style"/>
      <w:b/>
      <w:bCs/>
      <w:sz w:val="18"/>
      <w:szCs w:val="18"/>
      <w:shd w:val="clear" w:color="auto" w:fill="FFFFFF"/>
    </w:rPr>
  </w:style>
  <w:style w:type="character" w:customStyle="1" w:styleId="-1pt">
    <w:name w:val="Основной текст + Интервал -1 pt"/>
    <w:basedOn w:val="a4"/>
    <w:rsid w:val="005C15FE"/>
    <w:rPr>
      <w:rFonts w:ascii="Bookman Old Style" w:eastAsia="Bookman Old Style" w:hAnsi="Bookman Old Style" w:cs="Bookman Old Style"/>
      <w:spacing w:val="-20"/>
      <w:sz w:val="18"/>
      <w:szCs w:val="18"/>
      <w:shd w:val="clear" w:color="auto" w:fill="FFFFFF"/>
    </w:rPr>
  </w:style>
  <w:style w:type="character" w:customStyle="1" w:styleId="2">
    <w:name w:val="Заголовок №2_"/>
    <w:basedOn w:val="a0"/>
    <w:link w:val="20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a6">
    <w:name w:val="Колонтитул_"/>
    <w:basedOn w:val="a0"/>
    <w:link w:val="a7"/>
    <w:rsid w:val="005C15F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Arial9pt">
    <w:name w:val="Колонтитул + Arial;9 pt;Полужирный"/>
    <w:basedOn w:val="a6"/>
    <w:rsid w:val="005C15FE"/>
    <w:rPr>
      <w:rFonts w:ascii="Arial" w:eastAsia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4">
    <w:name w:val="Заголовок №4_"/>
    <w:basedOn w:val="a0"/>
    <w:link w:val="40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a8">
    <w:name w:val="Основной текст + Курсив"/>
    <w:basedOn w:val="a4"/>
    <w:rsid w:val="005C15FE"/>
    <w:rPr>
      <w:rFonts w:ascii="Bookman Old Style" w:eastAsia="Bookman Old Style" w:hAnsi="Bookman Old Style" w:cs="Bookman Old Style"/>
      <w:i/>
      <w:iCs/>
      <w:sz w:val="18"/>
      <w:szCs w:val="18"/>
      <w:shd w:val="clear" w:color="auto" w:fill="FFFFFF"/>
    </w:rPr>
  </w:style>
  <w:style w:type="character" w:customStyle="1" w:styleId="3">
    <w:name w:val="Заголовок №3_"/>
    <w:basedOn w:val="a0"/>
    <w:link w:val="30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a9">
    <w:name w:val="Основной текст + Полужирный;Курсив"/>
    <w:basedOn w:val="a4"/>
    <w:rsid w:val="005C15FE"/>
    <w:rPr>
      <w:rFonts w:ascii="Bookman Old Style" w:eastAsia="Bookman Old Style" w:hAnsi="Bookman Old Style" w:cs="Bookman Old Style"/>
      <w:b/>
      <w:bCs/>
      <w:i/>
      <w:iCs/>
      <w:sz w:val="18"/>
      <w:szCs w:val="18"/>
      <w:shd w:val="clear" w:color="auto" w:fill="FFFFFF"/>
    </w:rPr>
  </w:style>
  <w:style w:type="character" w:customStyle="1" w:styleId="TimesNewRoman95pt0pt">
    <w:name w:val="Основной текст + Times New Roman;9;5 pt;Интервал 0 pt"/>
    <w:basedOn w:val="a4"/>
    <w:rsid w:val="005C15FE"/>
    <w:rPr>
      <w:rFonts w:ascii="Times New Roman" w:eastAsia="Times New Roman" w:hAnsi="Times New Roman" w:cs="Times New Roman"/>
      <w:spacing w:val="-10"/>
      <w:sz w:val="19"/>
      <w:szCs w:val="19"/>
      <w:shd w:val="clear" w:color="auto" w:fill="FFFFFF"/>
    </w:rPr>
  </w:style>
  <w:style w:type="character" w:customStyle="1" w:styleId="12pt70">
    <w:name w:val="Основной текст + 12 pt;Полужирный;Масштаб 70%"/>
    <w:basedOn w:val="a4"/>
    <w:rsid w:val="005C15FE"/>
    <w:rPr>
      <w:rFonts w:ascii="Bookman Old Style" w:eastAsia="Bookman Old Style" w:hAnsi="Bookman Old Style" w:cs="Bookman Old Style"/>
      <w:b/>
      <w:bCs/>
      <w:w w:val="70"/>
      <w:sz w:val="24"/>
      <w:szCs w:val="24"/>
      <w:shd w:val="clear" w:color="auto" w:fill="FFFFFF"/>
    </w:rPr>
  </w:style>
  <w:style w:type="character" w:customStyle="1" w:styleId="Arial10pt0pt">
    <w:name w:val="Основной текст + Arial;10 pt;Полужирный;Интервал 0 pt"/>
    <w:basedOn w:val="a4"/>
    <w:rsid w:val="005C15FE"/>
    <w:rPr>
      <w:rFonts w:ascii="Arial" w:eastAsia="Arial" w:hAnsi="Arial" w:cs="Arial"/>
      <w:b/>
      <w:bCs/>
      <w:spacing w:val="-10"/>
      <w:sz w:val="20"/>
      <w:szCs w:val="20"/>
      <w:shd w:val="clear" w:color="auto" w:fill="FFFFFF"/>
    </w:rPr>
  </w:style>
  <w:style w:type="character" w:customStyle="1" w:styleId="8pt0pt">
    <w:name w:val="Основной текст + 8 pt;Интервал 0 pt"/>
    <w:basedOn w:val="a4"/>
    <w:rsid w:val="005C15FE"/>
    <w:rPr>
      <w:rFonts w:ascii="Bookman Old Style" w:eastAsia="Bookman Old Style" w:hAnsi="Bookman Old Style" w:cs="Bookman Old Style"/>
      <w:spacing w:val="-10"/>
      <w:sz w:val="16"/>
      <w:szCs w:val="16"/>
      <w:shd w:val="clear" w:color="auto" w:fill="FFFFFF"/>
    </w:rPr>
  </w:style>
  <w:style w:type="character" w:customStyle="1" w:styleId="85pt">
    <w:name w:val="Основной текст + 8;5 pt"/>
    <w:basedOn w:val="a4"/>
    <w:rsid w:val="005C15FE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character" w:customStyle="1" w:styleId="Arial10pt-1pt">
    <w:name w:val="Основной текст + Arial;10 pt;Полужирный;Интервал -1 pt"/>
    <w:basedOn w:val="a4"/>
    <w:rsid w:val="005C15FE"/>
    <w:rPr>
      <w:rFonts w:ascii="Arial" w:eastAsia="Arial" w:hAnsi="Arial" w:cs="Arial"/>
      <w:b/>
      <w:bCs/>
      <w:spacing w:val="-20"/>
      <w:sz w:val="20"/>
      <w:szCs w:val="20"/>
      <w:shd w:val="clear" w:color="auto" w:fill="FFFFFF"/>
    </w:rPr>
  </w:style>
  <w:style w:type="character" w:customStyle="1" w:styleId="95pt">
    <w:name w:val="Основной текст + 9;5 pt"/>
    <w:basedOn w:val="a4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4Arial10pt0pt">
    <w:name w:val="Заголовок №4 + Arial;10 pt;Полужирный;Интервал 0 pt"/>
    <w:basedOn w:val="4"/>
    <w:rsid w:val="005C15FE"/>
    <w:rPr>
      <w:rFonts w:ascii="Arial" w:eastAsia="Arial" w:hAnsi="Arial" w:cs="Arial"/>
      <w:b/>
      <w:bCs/>
      <w:spacing w:val="-10"/>
      <w:sz w:val="20"/>
      <w:szCs w:val="20"/>
      <w:shd w:val="clear" w:color="auto" w:fill="FFFFFF"/>
    </w:rPr>
  </w:style>
  <w:style w:type="character" w:customStyle="1" w:styleId="49pt">
    <w:name w:val="Заголовок №4 + 9 pt;Полужирный"/>
    <w:basedOn w:val="4"/>
    <w:rsid w:val="005C15FE"/>
    <w:rPr>
      <w:rFonts w:ascii="Bookman Old Style" w:eastAsia="Bookman Old Style" w:hAnsi="Bookman Old Style" w:cs="Bookman Old Style"/>
      <w:b/>
      <w:bCs/>
      <w:sz w:val="18"/>
      <w:szCs w:val="18"/>
      <w:shd w:val="clear" w:color="auto" w:fill="FFFFFF"/>
    </w:rPr>
  </w:style>
  <w:style w:type="character" w:customStyle="1" w:styleId="Arial85pt-1pt">
    <w:name w:val="Основной текст + Arial;8;5 pt;Полужирный;Интервал -1 pt"/>
    <w:basedOn w:val="a4"/>
    <w:rsid w:val="005C15FE"/>
    <w:rPr>
      <w:rFonts w:ascii="Arial" w:eastAsia="Arial" w:hAnsi="Arial" w:cs="Arial"/>
      <w:b/>
      <w:bCs/>
      <w:spacing w:val="-20"/>
      <w:sz w:val="17"/>
      <w:szCs w:val="17"/>
      <w:shd w:val="clear" w:color="auto" w:fill="FFFFFF"/>
    </w:rPr>
  </w:style>
  <w:style w:type="character" w:customStyle="1" w:styleId="TimesNewRoman125pt-1pt">
    <w:name w:val="Основной текст + Times New Roman;12;5 pt;Курсив;Интервал -1 pt"/>
    <w:basedOn w:val="a4"/>
    <w:rsid w:val="005C15FE"/>
    <w:rPr>
      <w:rFonts w:ascii="Times New Roman" w:eastAsia="Times New Roman" w:hAnsi="Times New Roman" w:cs="Times New Roman"/>
      <w:i/>
      <w:iCs/>
      <w:spacing w:val="-30"/>
      <w:sz w:val="25"/>
      <w:szCs w:val="25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5C15FE"/>
    <w:rPr>
      <w:rFonts w:ascii="Bookman Old Style" w:eastAsia="Bookman Old Style" w:hAnsi="Bookman Old Style" w:cs="Bookman Old Style"/>
      <w:sz w:val="15"/>
      <w:szCs w:val="15"/>
      <w:shd w:val="clear" w:color="auto" w:fill="FFFFFF"/>
    </w:rPr>
  </w:style>
  <w:style w:type="character" w:customStyle="1" w:styleId="49pt0">
    <w:name w:val="Заголовок №4 + 9 pt"/>
    <w:basedOn w:val="4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10">
    <w:name w:val="Заголовок №1_"/>
    <w:basedOn w:val="a0"/>
    <w:link w:val="11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4Arial75pt0pt">
    <w:name w:val="Заголовок №4 + Arial;7;5 pt;Полужирный;Интервал 0 pt"/>
    <w:basedOn w:val="4"/>
    <w:rsid w:val="005C15FE"/>
    <w:rPr>
      <w:rFonts w:ascii="Arial" w:eastAsia="Arial" w:hAnsi="Arial" w:cs="Arial"/>
      <w:b/>
      <w:bCs/>
      <w:spacing w:val="-10"/>
      <w:sz w:val="15"/>
      <w:szCs w:val="15"/>
      <w:shd w:val="clear" w:color="auto" w:fill="FFFFFF"/>
    </w:rPr>
  </w:style>
  <w:style w:type="character" w:customStyle="1" w:styleId="TrebuchetMS8pt">
    <w:name w:val="Основной текст + Trebuchet MS;8 pt;Полужирный"/>
    <w:basedOn w:val="a4"/>
    <w:rsid w:val="005C15FE"/>
    <w:rPr>
      <w:rFonts w:ascii="Trebuchet MS" w:eastAsia="Trebuchet MS" w:hAnsi="Trebuchet MS" w:cs="Trebuchet MS"/>
      <w:b/>
      <w:bCs/>
      <w:sz w:val="16"/>
      <w:szCs w:val="16"/>
      <w:shd w:val="clear" w:color="auto" w:fill="FFFFFF"/>
    </w:rPr>
  </w:style>
  <w:style w:type="character" w:customStyle="1" w:styleId="31">
    <w:name w:val="Основной текст (3)_"/>
    <w:basedOn w:val="a0"/>
    <w:link w:val="32"/>
    <w:rsid w:val="005C15FE"/>
    <w:rPr>
      <w:rFonts w:ascii="Arial" w:eastAsia="Arial" w:hAnsi="Arial" w:cs="Arial"/>
      <w:sz w:val="13"/>
      <w:szCs w:val="13"/>
      <w:shd w:val="clear" w:color="auto" w:fill="FFFFFF"/>
    </w:rPr>
  </w:style>
  <w:style w:type="character" w:customStyle="1" w:styleId="Arial11pt-1pt">
    <w:name w:val="Основной текст + Arial;11 pt;Интервал -1 pt"/>
    <w:basedOn w:val="a4"/>
    <w:rsid w:val="005C15FE"/>
    <w:rPr>
      <w:rFonts w:ascii="Arial" w:eastAsia="Arial" w:hAnsi="Arial" w:cs="Arial"/>
      <w:spacing w:val="-20"/>
      <w:sz w:val="22"/>
      <w:szCs w:val="22"/>
      <w:shd w:val="clear" w:color="auto" w:fill="FFFFFF"/>
    </w:rPr>
  </w:style>
  <w:style w:type="character" w:customStyle="1" w:styleId="41">
    <w:name w:val="Основной текст (4)_"/>
    <w:basedOn w:val="a0"/>
    <w:link w:val="42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42pt">
    <w:name w:val="Заголовок №4 + Интервал 2 pt"/>
    <w:basedOn w:val="4"/>
    <w:rsid w:val="005C15FE"/>
    <w:rPr>
      <w:rFonts w:ascii="Bookman Old Style" w:eastAsia="Bookman Old Style" w:hAnsi="Bookman Old Style" w:cs="Bookman Old Style"/>
      <w:spacing w:val="40"/>
      <w:sz w:val="19"/>
      <w:szCs w:val="19"/>
      <w:shd w:val="clear" w:color="auto" w:fill="FFFFFF"/>
    </w:rPr>
  </w:style>
  <w:style w:type="character" w:customStyle="1" w:styleId="420">
    <w:name w:val="Заголовок №4 (2)_"/>
    <w:basedOn w:val="a0"/>
    <w:link w:val="421"/>
    <w:rsid w:val="005C15FE"/>
    <w:rPr>
      <w:rFonts w:ascii="Arial" w:eastAsia="Arial" w:hAnsi="Arial" w:cs="Arial"/>
      <w:spacing w:val="-10"/>
      <w:sz w:val="21"/>
      <w:szCs w:val="21"/>
      <w:shd w:val="clear" w:color="auto" w:fill="FFFFFF"/>
    </w:rPr>
  </w:style>
  <w:style w:type="character" w:customStyle="1" w:styleId="43">
    <w:name w:val="Заголовок №4 (3)_"/>
    <w:basedOn w:val="a0"/>
    <w:link w:val="430"/>
    <w:rsid w:val="005C15FE"/>
    <w:rPr>
      <w:rFonts w:ascii="Arial" w:eastAsia="Arial" w:hAnsi="Arial" w:cs="Arial"/>
      <w:spacing w:val="-10"/>
      <w:sz w:val="20"/>
      <w:szCs w:val="20"/>
      <w:shd w:val="clear" w:color="auto" w:fill="FFFFFF"/>
    </w:rPr>
  </w:style>
  <w:style w:type="character" w:customStyle="1" w:styleId="43BookmanOldStyle95pt2pt">
    <w:name w:val="Заголовок №4 (3) + Bookman Old Style;9;5 pt;Не полужирный;Интервал 2 pt"/>
    <w:basedOn w:val="43"/>
    <w:rsid w:val="005C15FE"/>
    <w:rPr>
      <w:rFonts w:ascii="Bookman Old Style" w:eastAsia="Bookman Old Style" w:hAnsi="Bookman Old Style" w:cs="Bookman Old Style"/>
      <w:b/>
      <w:bCs/>
      <w:spacing w:val="40"/>
      <w:sz w:val="19"/>
      <w:szCs w:val="19"/>
      <w:shd w:val="clear" w:color="auto" w:fill="FFFFFF"/>
    </w:rPr>
  </w:style>
  <w:style w:type="character" w:customStyle="1" w:styleId="431pt">
    <w:name w:val="Заголовок №4 (3) + Интервал 1 pt"/>
    <w:basedOn w:val="43"/>
    <w:rsid w:val="005C15FE"/>
    <w:rPr>
      <w:rFonts w:ascii="Arial" w:eastAsia="Arial" w:hAnsi="Arial" w:cs="Arial"/>
      <w:spacing w:val="30"/>
      <w:sz w:val="20"/>
      <w:szCs w:val="20"/>
      <w:shd w:val="clear" w:color="auto" w:fill="FFFFFF"/>
    </w:rPr>
  </w:style>
  <w:style w:type="character" w:customStyle="1" w:styleId="85pt0">
    <w:name w:val="Основной текст + 8;5 pt;Полужирный"/>
    <w:basedOn w:val="a4"/>
    <w:rsid w:val="005C15FE"/>
    <w:rPr>
      <w:rFonts w:ascii="Bookman Old Style" w:eastAsia="Bookman Old Style" w:hAnsi="Bookman Old Style" w:cs="Bookman Old Style"/>
      <w:b/>
      <w:bCs/>
      <w:sz w:val="17"/>
      <w:szCs w:val="17"/>
      <w:shd w:val="clear" w:color="auto" w:fill="FFFFFF"/>
    </w:rPr>
  </w:style>
  <w:style w:type="character" w:customStyle="1" w:styleId="421pt">
    <w:name w:val="Заголовок №4 (2) + Интервал 1 pt"/>
    <w:basedOn w:val="420"/>
    <w:rsid w:val="005C15FE"/>
    <w:rPr>
      <w:rFonts w:ascii="Arial" w:eastAsia="Arial" w:hAnsi="Arial" w:cs="Arial"/>
      <w:spacing w:val="30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75pt">
    <w:name w:val="Основной текст + 7;5 pt"/>
    <w:basedOn w:val="a4"/>
    <w:rsid w:val="005C15FE"/>
    <w:rPr>
      <w:rFonts w:ascii="Bookman Old Style" w:eastAsia="Bookman Old Style" w:hAnsi="Bookman Old Style" w:cs="Bookman Old Style"/>
      <w:sz w:val="15"/>
      <w:szCs w:val="15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5C15FE"/>
    <w:pPr>
      <w:shd w:val="clear" w:color="auto" w:fill="FFFFFF"/>
      <w:spacing w:line="230" w:lineRule="exact"/>
    </w:pPr>
    <w:rPr>
      <w:rFonts w:ascii="Bookman Old Style" w:eastAsia="Bookman Old Style" w:hAnsi="Bookman Old Style" w:cs="Bookman Old Style"/>
      <w:color w:val="auto"/>
      <w:sz w:val="19"/>
      <w:szCs w:val="19"/>
      <w:lang w:val="ru-RU" w:eastAsia="en-US"/>
    </w:rPr>
  </w:style>
  <w:style w:type="paragraph" w:customStyle="1" w:styleId="1">
    <w:name w:val="Основной текст1"/>
    <w:basedOn w:val="a"/>
    <w:link w:val="a4"/>
    <w:rsid w:val="005C15FE"/>
    <w:pPr>
      <w:shd w:val="clear" w:color="auto" w:fill="FFFFFF"/>
      <w:spacing w:line="230" w:lineRule="exact"/>
      <w:jc w:val="both"/>
    </w:pPr>
    <w:rPr>
      <w:rFonts w:ascii="Bookman Old Style" w:eastAsia="Bookman Old Style" w:hAnsi="Bookman Old Style" w:cs="Bookman Old Style"/>
      <w:color w:val="auto"/>
      <w:sz w:val="18"/>
      <w:szCs w:val="18"/>
      <w:lang w:val="ru-RU" w:eastAsia="en-US"/>
    </w:rPr>
  </w:style>
  <w:style w:type="paragraph" w:customStyle="1" w:styleId="20">
    <w:name w:val="Заголовок №2"/>
    <w:basedOn w:val="a"/>
    <w:link w:val="2"/>
    <w:rsid w:val="005C15FE"/>
    <w:pPr>
      <w:shd w:val="clear" w:color="auto" w:fill="FFFFFF"/>
      <w:spacing w:after="300" w:line="0" w:lineRule="atLeast"/>
      <w:outlineLvl w:val="1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a7">
    <w:name w:val="Колонтитул"/>
    <w:basedOn w:val="a"/>
    <w:link w:val="a6"/>
    <w:rsid w:val="005C15FE"/>
    <w:pPr>
      <w:shd w:val="clear" w:color="auto" w:fill="FFFFFF"/>
    </w:pPr>
    <w:rPr>
      <w:rFonts w:ascii="Times New Roman" w:eastAsia="Times New Roman" w:hAnsi="Times New Roman" w:cs="Times New Roman"/>
      <w:color w:val="auto"/>
      <w:sz w:val="20"/>
      <w:szCs w:val="20"/>
      <w:lang w:val="ru-RU" w:eastAsia="en-US"/>
    </w:rPr>
  </w:style>
  <w:style w:type="paragraph" w:customStyle="1" w:styleId="40">
    <w:name w:val="Заголовок №4"/>
    <w:basedOn w:val="a"/>
    <w:link w:val="4"/>
    <w:rsid w:val="005C15FE"/>
    <w:pPr>
      <w:shd w:val="clear" w:color="auto" w:fill="FFFFFF"/>
      <w:spacing w:before="300" w:line="230" w:lineRule="exact"/>
      <w:outlineLvl w:val="3"/>
    </w:pPr>
    <w:rPr>
      <w:rFonts w:ascii="Bookman Old Style" w:eastAsia="Bookman Old Style" w:hAnsi="Bookman Old Style" w:cs="Bookman Old Style"/>
      <w:color w:val="auto"/>
      <w:sz w:val="19"/>
      <w:szCs w:val="19"/>
      <w:lang w:val="ru-RU" w:eastAsia="en-US"/>
    </w:rPr>
  </w:style>
  <w:style w:type="paragraph" w:customStyle="1" w:styleId="30">
    <w:name w:val="Заголовок №3"/>
    <w:basedOn w:val="a"/>
    <w:link w:val="3"/>
    <w:rsid w:val="005C15FE"/>
    <w:pPr>
      <w:shd w:val="clear" w:color="auto" w:fill="FFFFFF"/>
      <w:spacing w:after="180" w:line="235" w:lineRule="exact"/>
      <w:outlineLvl w:val="2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22">
    <w:name w:val="Основной текст (2)"/>
    <w:basedOn w:val="a"/>
    <w:link w:val="21"/>
    <w:rsid w:val="005C15FE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color w:val="auto"/>
      <w:sz w:val="15"/>
      <w:szCs w:val="15"/>
      <w:lang w:val="ru-RU" w:eastAsia="en-US"/>
    </w:rPr>
  </w:style>
  <w:style w:type="paragraph" w:customStyle="1" w:styleId="11">
    <w:name w:val="Заголовок №1"/>
    <w:basedOn w:val="a"/>
    <w:link w:val="10"/>
    <w:rsid w:val="005C15FE"/>
    <w:pPr>
      <w:shd w:val="clear" w:color="auto" w:fill="FFFFFF"/>
      <w:spacing w:before="480" w:after="120" w:line="235" w:lineRule="exact"/>
      <w:outlineLvl w:val="0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32">
    <w:name w:val="Основной текст (3)"/>
    <w:basedOn w:val="a"/>
    <w:link w:val="31"/>
    <w:rsid w:val="005C15FE"/>
    <w:pPr>
      <w:shd w:val="clear" w:color="auto" w:fill="FFFFFF"/>
      <w:spacing w:before="60" w:after="60" w:line="0" w:lineRule="atLeast"/>
    </w:pPr>
    <w:rPr>
      <w:rFonts w:ascii="Arial" w:eastAsia="Arial" w:hAnsi="Arial" w:cs="Arial"/>
      <w:color w:val="auto"/>
      <w:sz w:val="13"/>
      <w:szCs w:val="13"/>
      <w:lang w:val="ru-RU" w:eastAsia="en-US"/>
    </w:rPr>
  </w:style>
  <w:style w:type="paragraph" w:customStyle="1" w:styleId="42">
    <w:name w:val="Основной текст (4)"/>
    <w:basedOn w:val="a"/>
    <w:link w:val="41"/>
    <w:rsid w:val="005C15FE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421">
    <w:name w:val="Заголовок №4 (2)"/>
    <w:basedOn w:val="a"/>
    <w:link w:val="420"/>
    <w:rsid w:val="005C15FE"/>
    <w:pPr>
      <w:shd w:val="clear" w:color="auto" w:fill="FFFFFF"/>
      <w:spacing w:before="120" w:line="0" w:lineRule="atLeast"/>
      <w:outlineLvl w:val="3"/>
    </w:pPr>
    <w:rPr>
      <w:rFonts w:ascii="Arial" w:eastAsia="Arial" w:hAnsi="Arial" w:cs="Arial"/>
      <w:color w:val="auto"/>
      <w:spacing w:val="-10"/>
      <w:sz w:val="21"/>
      <w:szCs w:val="21"/>
      <w:lang w:val="ru-RU" w:eastAsia="en-US"/>
    </w:rPr>
  </w:style>
  <w:style w:type="paragraph" w:customStyle="1" w:styleId="430">
    <w:name w:val="Заголовок №4 (3)"/>
    <w:basedOn w:val="a"/>
    <w:link w:val="43"/>
    <w:rsid w:val="005C15FE"/>
    <w:pPr>
      <w:shd w:val="clear" w:color="auto" w:fill="FFFFFF"/>
      <w:spacing w:before="240" w:line="230" w:lineRule="exact"/>
      <w:outlineLvl w:val="3"/>
    </w:pPr>
    <w:rPr>
      <w:rFonts w:ascii="Arial" w:eastAsia="Arial" w:hAnsi="Arial" w:cs="Arial"/>
      <w:color w:val="auto"/>
      <w:spacing w:val="-10"/>
      <w:sz w:val="20"/>
      <w:szCs w:val="20"/>
      <w:lang w:val="ru-RU" w:eastAsia="en-US"/>
    </w:rPr>
  </w:style>
  <w:style w:type="paragraph" w:customStyle="1" w:styleId="50">
    <w:name w:val="Основной текст (5)"/>
    <w:basedOn w:val="a"/>
    <w:link w:val="5"/>
    <w:rsid w:val="005C15FE"/>
    <w:pPr>
      <w:shd w:val="clear" w:color="auto" w:fill="FFFFFF"/>
      <w:spacing w:after="180" w:line="230" w:lineRule="exact"/>
      <w:ind w:firstLine="300"/>
      <w:jc w:val="both"/>
    </w:pPr>
    <w:rPr>
      <w:rFonts w:ascii="Bookman Old Style" w:eastAsia="Bookman Old Style" w:hAnsi="Bookman Old Style" w:cs="Bookman Old Style"/>
      <w:color w:val="auto"/>
      <w:sz w:val="18"/>
      <w:szCs w:val="18"/>
      <w:lang w:val="ru-RU" w:eastAsia="en-US"/>
    </w:rPr>
  </w:style>
  <w:style w:type="character" w:customStyle="1" w:styleId="apple-converted-space">
    <w:name w:val="apple-converted-space"/>
    <w:basedOn w:val="a0"/>
    <w:rsid w:val="00AA7562"/>
  </w:style>
  <w:style w:type="paragraph" w:styleId="aa">
    <w:name w:val="List Paragraph"/>
    <w:basedOn w:val="a"/>
    <w:uiPriority w:val="34"/>
    <w:qFormat/>
    <w:rsid w:val="007E5DD5"/>
    <w:pPr>
      <w:ind w:left="720"/>
      <w:contextualSpacing/>
    </w:pPr>
  </w:style>
  <w:style w:type="paragraph" w:styleId="ab">
    <w:name w:val="Normal (Web)"/>
    <w:basedOn w:val="a"/>
    <w:uiPriority w:val="99"/>
    <w:rsid w:val="00C4424E"/>
    <w:pPr>
      <w:autoSpaceDE w:val="0"/>
      <w:spacing w:before="130" w:after="130" w:line="360" w:lineRule="auto"/>
    </w:pPr>
    <w:rPr>
      <w:rFonts w:ascii="Times New Roman" w:eastAsia="Times New Roman" w:hAnsi="Times New Roman" w:cs="Times New Roman"/>
      <w:color w:val="auto"/>
      <w:kern w:val="1"/>
      <w:lang w:val="ru-RU" w:eastAsia="ar-SA"/>
    </w:rPr>
  </w:style>
  <w:style w:type="paragraph" w:customStyle="1" w:styleId="23">
    <w:name w:val="Абзац списка2"/>
    <w:basedOn w:val="a"/>
    <w:rsid w:val="00C4424E"/>
    <w:pPr>
      <w:spacing w:after="200" w:line="276" w:lineRule="auto"/>
      <w:ind w:left="720"/>
    </w:pPr>
    <w:rPr>
      <w:rFonts w:ascii="Calibri" w:eastAsia="Times New Roman" w:hAnsi="Calibri" w:cs="Times New Roman"/>
      <w:color w:val="auto"/>
      <w:kern w:val="1"/>
      <w:sz w:val="22"/>
      <w:szCs w:val="22"/>
      <w:lang w:val="ru-RU" w:eastAsia="ar-SA"/>
    </w:rPr>
  </w:style>
  <w:style w:type="paragraph" w:styleId="ac">
    <w:name w:val="Balloon Text"/>
    <w:basedOn w:val="a"/>
    <w:link w:val="ad"/>
    <w:uiPriority w:val="99"/>
    <w:semiHidden/>
    <w:unhideWhenUsed/>
    <w:rsid w:val="00487CB6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87CB6"/>
    <w:rPr>
      <w:rFonts w:ascii="Tahoma" w:eastAsia="Arial Unicode MS" w:hAnsi="Tahoma" w:cs="Tahoma"/>
      <w:color w:val="000000"/>
      <w:sz w:val="16"/>
      <w:szCs w:val="16"/>
      <w:lang w:val="ru" w:eastAsia="ru-RU"/>
    </w:rPr>
  </w:style>
  <w:style w:type="paragraph" w:styleId="ae">
    <w:name w:val="header"/>
    <w:basedOn w:val="a"/>
    <w:link w:val="af"/>
    <w:uiPriority w:val="99"/>
    <w:semiHidden/>
    <w:unhideWhenUsed/>
    <w:rsid w:val="006068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val="ru-RU" w:eastAsia="en-US"/>
    </w:rPr>
  </w:style>
  <w:style w:type="character" w:customStyle="1" w:styleId="af">
    <w:name w:val="Верхний колонтитул Знак"/>
    <w:basedOn w:val="a0"/>
    <w:link w:val="ae"/>
    <w:uiPriority w:val="99"/>
    <w:semiHidden/>
    <w:rsid w:val="0060686D"/>
  </w:style>
  <w:style w:type="paragraph" w:styleId="af0">
    <w:name w:val="footer"/>
    <w:basedOn w:val="a"/>
    <w:link w:val="af1"/>
    <w:uiPriority w:val="99"/>
    <w:semiHidden/>
    <w:unhideWhenUsed/>
    <w:rsid w:val="006068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val="ru-RU" w:eastAsia="en-US"/>
    </w:rPr>
  </w:style>
  <w:style w:type="character" w:customStyle="1" w:styleId="af1">
    <w:name w:val="Нижний колонтитул Знак"/>
    <w:basedOn w:val="a0"/>
    <w:link w:val="af0"/>
    <w:uiPriority w:val="99"/>
    <w:semiHidden/>
    <w:rsid w:val="0060686D"/>
  </w:style>
  <w:style w:type="character" w:customStyle="1" w:styleId="TimesNewRoman">
    <w:name w:val="Основной текст + Times New Roman"/>
    <w:aliases w:val="9,5 pt,Интервал 0 pt,Основной текст + Arial,8,Интервал -1 pt,12"/>
    <w:basedOn w:val="a4"/>
    <w:rsid w:val="0060686D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12pt">
    <w:name w:val="Основной текст + 12 pt"/>
    <w:aliases w:val="Полужирный,Масштаб 70%,Заголовок №4 + Arial,10 pt,7"/>
    <w:basedOn w:val="a4"/>
    <w:rsid w:val="0060686D"/>
    <w:rPr>
      <w:rFonts w:ascii="Trebuchet MS" w:eastAsia="Trebuchet MS" w:hAnsi="Trebuchet MS" w:cs="Trebuchet MS"/>
      <w:b/>
      <w:bCs/>
      <w:sz w:val="16"/>
      <w:szCs w:val="16"/>
      <w:shd w:val="clear" w:color="auto" w:fill="FFFFFF"/>
    </w:rPr>
  </w:style>
  <w:style w:type="table" w:styleId="af2">
    <w:name w:val="Table Grid"/>
    <w:basedOn w:val="a1"/>
    <w:uiPriority w:val="59"/>
    <w:rsid w:val="0060686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C15F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C15FE"/>
    <w:rPr>
      <w:color w:val="000080"/>
      <w:u w:val="single"/>
    </w:rPr>
  </w:style>
  <w:style w:type="character" w:customStyle="1" w:styleId="6">
    <w:name w:val="Основной текст (6)_"/>
    <w:basedOn w:val="a0"/>
    <w:link w:val="60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a4">
    <w:name w:val="Основной текст_"/>
    <w:basedOn w:val="a0"/>
    <w:link w:val="1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Arial105pt0pt">
    <w:name w:val="Основной текст + Arial;10;5 pt;Интервал 0 pt"/>
    <w:basedOn w:val="a4"/>
    <w:rsid w:val="005C15FE"/>
    <w:rPr>
      <w:rFonts w:ascii="Arial" w:eastAsia="Arial" w:hAnsi="Arial" w:cs="Arial"/>
      <w:spacing w:val="-10"/>
      <w:sz w:val="21"/>
      <w:szCs w:val="21"/>
      <w:shd w:val="clear" w:color="auto" w:fill="FFFFFF"/>
    </w:rPr>
  </w:style>
  <w:style w:type="character" w:customStyle="1" w:styleId="a5">
    <w:name w:val="Основной текст + Полужирный"/>
    <w:aliases w:val="Курсив"/>
    <w:basedOn w:val="a4"/>
    <w:rsid w:val="005C15FE"/>
    <w:rPr>
      <w:rFonts w:ascii="Bookman Old Style" w:eastAsia="Bookman Old Style" w:hAnsi="Bookman Old Style" w:cs="Bookman Old Style"/>
      <w:b/>
      <w:bCs/>
      <w:sz w:val="18"/>
      <w:szCs w:val="18"/>
      <w:shd w:val="clear" w:color="auto" w:fill="FFFFFF"/>
    </w:rPr>
  </w:style>
  <w:style w:type="character" w:customStyle="1" w:styleId="-1pt">
    <w:name w:val="Основной текст + Интервал -1 pt"/>
    <w:basedOn w:val="a4"/>
    <w:rsid w:val="005C15FE"/>
    <w:rPr>
      <w:rFonts w:ascii="Bookman Old Style" w:eastAsia="Bookman Old Style" w:hAnsi="Bookman Old Style" w:cs="Bookman Old Style"/>
      <w:spacing w:val="-20"/>
      <w:sz w:val="18"/>
      <w:szCs w:val="18"/>
      <w:shd w:val="clear" w:color="auto" w:fill="FFFFFF"/>
    </w:rPr>
  </w:style>
  <w:style w:type="character" w:customStyle="1" w:styleId="2">
    <w:name w:val="Заголовок №2_"/>
    <w:basedOn w:val="a0"/>
    <w:link w:val="20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a6">
    <w:name w:val="Колонтитул_"/>
    <w:basedOn w:val="a0"/>
    <w:link w:val="a7"/>
    <w:rsid w:val="005C15F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Arial9pt">
    <w:name w:val="Колонтитул + Arial;9 pt;Полужирный"/>
    <w:basedOn w:val="a6"/>
    <w:rsid w:val="005C15FE"/>
    <w:rPr>
      <w:rFonts w:ascii="Arial" w:eastAsia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4">
    <w:name w:val="Заголовок №4_"/>
    <w:basedOn w:val="a0"/>
    <w:link w:val="40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a8">
    <w:name w:val="Основной текст + Курсив"/>
    <w:basedOn w:val="a4"/>
    <w:rsid w:val="005C15FE"/>
    <w:rPr>
      <w:rFonts w:ascii="Bookman Old Style" w:eastAsia="Bookman Old Style" w:hAnsi="Bookman Old Style" w:cs="Bookman Old Style"/>
      <w:i/>
      <w:iCs/>
      <w:sz w:val="18"/>
      <w:szCs w:val="18"/>
      <w:shd w:val="clear" w:color="auto" w:fill="FFFFFF"/>
    </w:rPr>
  </w:style>
  <w:style w:type="character" w:customStyle="1" w:styleId="3">
    <w:name w:val="Заголовок №3_"/>
    <w:basedOn w:val="a0"/>
    <w:link w:val="30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a9">
    <w:name w:val="Основной текст + Полужирный;Курсив"/>
    <w:basedOn w:val="a4"/>
    <w:rsid w:val="005C15FE"/>
    <w:rPr>
      <w:rFonts w:ascii="Bookman Old Style" w:eastAsia="Bookman Old Style" w:hAnsi="Bookman Old Style" w:cs="Bookman Old Style"/>
      <w:b/>
      <w:bCs/>
      <w:i/>
      <w:iCs/>
      <w:sz w:val="18"/>
      <w:szCs w:val="18"/>
      <w:shd w:val="clear" w:color="auto" w:fill="FFFFFF"/>
    </w:rPr>
  </w:style>
  <w:style w:type="character" w:customStyle="1" w:styleId="TimesNewRoman95pt0pt">
    <w:name w:val="Основной текст + Times New Roman;9;5 pt;Интервал 0 pt"/>
    <w:basedOn w:val="a4"/>
    <w:rsid w:val="005C15FE"/>
    <w:rPr>
      <w:rFonts w:ascii="Times New Roman" w:eastAsia="Times New Roman" w:hAnsi="Times New Roman" w:cs="Times New Roman"/>
      <w:spacing w:val="-10"/>
      <w:sz w:val="19"/>
      <w:szCs w:val="19"/>
      <w:shd w:val="clear" w:color="auto" w:fill="FFFFFF"/>
    </w:rPr>
  </w:style>
  <w:style w:type="character" w:customStyle="1" w:styleId="12pt70">
    <w:name w:val="Основной текст + 12 pt;Полужирный;Масштаб 70%"/>
    <w:basedOn w:val="a4"/>
    <w:rsid w:val="005C15FE"/>
    <w:rPr>
      <w:rFonts w:ascii="Bookman Old Style" w:eastAsia="Bookman Old Style" w:hAnsi="Bookman Old Style" w:cs="Bookman Old Style"/>
      <w:b/>
      <w:bCs/>
      <w:w w:val="70"/>
      <w:sz w:val="24"/>
      <w:szCs w:val="24"/>
      <w:shd w:val="clear" w:color="auto" w:fill="FFFFFF"/>
    </w:rPr>
  </w:style>
  <w:style w:type="character" w:customStyle="1" w:styleId="Arial10pt0pt">
    <w:name w:val="Основной текст + Arial;10 pt;Полужирный;Интервал 0 pt"/>
    <w:basedOn w:val="a4"/>
    <w:rsid w:val="005C15FE"/>
    <w:rPr>
      <w:rFonts w:ascii="Arial" w:eastAsia="Arial" w:hAnsi="Arial" w:cs="Arial"/>
      <w:b/>
      <w:bCs/>
      <w:spacing w:val="-10"/>
      <w:sz w:val="20"/>
      <w:szCs w:val="20"/>
      <w:shd w:val="clear" w:color="auto" w:fill="FFFFFF"/>
    </w:rPr>
  </w:style>
  <w:style w:type="character" w:customStyle="1" w:styleId="8pt0pt">
    <w:name w:val="Основной текст + 8 pt;Интервал 0 pt"/>
    <w:basedOn w:val="a4"/>
    <w:rsid w:val="005C15FE"/>
    <w:rPr>
      <w:rFonts w:ascii="Bookman Old Style" w:eastAsia="Bookman Old Style" w:hAnsi="Bookman Old Style" w:cs="Bookman Old Style"/>
      <w:spacing w:val="-10"/>
      <w:sz w:val="16"/>
      <w:szCs w:val="16"/>
      <w:shd w:val="clear" w:color="auto" w:fill="FFFFFF"/>
    </w:rPr>
  </w:style>
  <w:style w:type="character" w:customStyle="1" w:styleId="85pt">
    <w:name w:val="Основной текст + 8;5 pt"/>
    <w:basedOn w:val="a4"/>
    <w:rsid w:val="005C15FE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character" w:customStyle="1" w:styleId="Arial10pt-1pt">
    <w:name w:val="Основной текст + Arial;10 pt;Полужирный;Интервал -1 pt"/>
    <w:basedOn w:val="a4"/>
    <w:rsid w:val="005C15FE"/>
    <w:rPr>
      <w:rFonts w:ascii="Arial" w:eastAsia="Arial" w:hAnsi="Arial" w:cs="Arial"/>
      <w:b/>
      <w:bCs/>
      <w:spacing w:val="-20"/>
      <w:sz w:val="20"/>
      <w:szCs w:val="20"/>
      <w:shd w:val="clear" w:color="auto" w:fill="FFFFFF"/>
    </w:rPr>
  </w:style>
  <w:style w:type="character" w:customStyle="1" w:styleId="95pt">
    <w:name w:val="Основной текст + 9;5 pt"/>
    <w:basedOn w:val="a4"/>
    <w:rsid w:val="005C15FE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4Arial10pt0pt">
    <w:name w:val="Заголовок №4 + Arial;10 pt;Полужирный;Интервал 0 pt"/>
    <w:basedOn w:val="4"/>
    <w:rsid w:val="005C15FE"/>
    <w:rPr>
      <w:rFonts w:ascii="Arial" w:eastAsia="Arial" w:hAnsi="Arial" w:cs="Arial"/>
      <w:b/>
      <w:bCs/>
      <w:spacing w:val="-10"/>
      <w:sz w:val="20"/>
      <w:szCs w:val="20"/>
      <w:shd w:val="clear" w:color="auto" w:fill="FFFFFF"/>
    </w:rPr>
  </w:style>
  <w:style w:type="character" w:customStyle="1" w:styleId="49pt">
    <w:name w:val="Заголовок №4 + 9 pt;Полужирный"/>
    <w:basedOn w:val="4"/>
    <w:rsid w:val="005C15FE"/>
    <w:rPr>
      <w:rFonts w:ascii="Bookman Old Style" w:eastAsia="Bookman Old Style" w:hAnsi="Bookman Old Style" w:cs="Bookman Old Style"/>
      <w:b/>
      <w:bCs/>
      <w:sz w:val="18"/>
      <w:szCs w:val="18"/>
      <w:shd w:val="clear" w:color="auto" w:fill="FFFFFF"/>
    </w:rPr>
  </w:style>
  <w:style w:type="character" w:customStyle="1" w:styleId="Arial85pt-1pt">
    <w:name w:val="Основной текст + Arial;8;5 pt;Полужирный;Интервал -1 pt"/>
    <w:basedOn w:val="a4"/>
    <w:rsid w:val="005C15FE"/>
    <w:rPr>
      <w:rFonts w:ascii="Arial" w:eastAsia="Arial" w:hAnsi="Arial" w:cs="Arial"/>
      <w:b/>
      <w:bCs/>
      <w:spacing w:val="-20"/>
      <w:sz w:val="17"/>
      <w:szCs w:val="17"/>
      <w:shd w:val="clear" w:color="auto" w:fill="FFFFFF"/>
    </w:rPr>
  </w:style>
  <w:style w:type="character" w:customStyle="1" w:styleId="TimesNewRoman125pt-1pt">
    <w:name w:val="Основной текст + Times New Roman;12;5 pt;Курсив;Интервал -1 pt"/>
    <w:basedOn w:val="a4"/>
    <w:rsid w:val="005C15FE"/>
    <w:rPr>
      <w:rFonts w:ascii="Times New Roman" w:eastAsia="Times New Roman" w:hAnsi="Times New Roman" w:cs="Times New Roman"/>
      <w:i/>
      <w:iCs/>
      <w:spacing w:val="-30"/>
      <w:sz w:val="25"/>
      <w:szCs w:val="25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5C15FE"/>
    <w:rPr>
      <w:rFonts w:ascii="Bookman Old Style" w:eastAsia="Bookman Old Style" w:hAnsi="Bookman Old Style" w:cs="Bookman Old Style"/>
      <w:sz w:val="15"/>
      <w:szCs w:val="15"/>
      <w:shd w:val="clear" w:color="auto" w:fill="FFFFFF"/>
    </w:rPr>
  </w:style>
  <w:style w:type="character" w:customStyle="1" w:styleId="49pt0">
    <w:name w:val="Заголовок №4 + 9 pt"/>
    <w:basedOn w:val="4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10">
    <w:name w:val="Заголовок №1_"/>
    <w:basedOn w:val="a0"/>
    <w:link w:val="11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4Arial75pt0pt">
    <w:name w:val="Заголовок №4 + Arial;7;5 pt;Полужирный;Интервал 0 pt"/>
    <w:basedOn w:val="4"/>
    <w:rsid w:val="005C15FE"/>
    <w:rPr>
      <w:rFonts w:ascii="Arial" w:eastAsia="Arial" w:hAnsi="Arial" w:cs="Arial"/>
      <w:b/>
      <w:bCs/>
      <w:spacing w:val="-10"/>
      <w:sz w:val="15"/>
      <w:szCs w:val="15"/>
      <w:shd w:val="clear" w:color="auto" w:fill="FFFFFF"/>
    </w:rPr>
  </w:style>
  <w:style w:type="character" w:customStyle="1" w:styleId="TrebuchetMS8pt">
    <w:name w:val="Основной текст + Trebuchet MS;8 pt;Полужирный"/>
    <w:basedOn w:val="a4"/>
    <w:rsid w:val="005C15FE"/>
    <w:rPr>
      <w:rFonts w:ascii="Trebuchet MS" w:eastAsia="Trebuchet MS" w:hAnsi="Trebuchet MS" w:cs="Trebuchet MS"/>
      <w:b/>
      <w:bCs/>
      <w:sz w:val="16"/>
      <w:szCs w:val="16"/>
      <w:shd w:val="clear" w:color="auto" w:fill="FFFFFF"/>
    </w:rPr>
  </w:style>
  <w:style w:type="character" w:customStyle="1" w:styleId="31">
    <w:name w:val="Основной текст (3)_"/>
    <w:basedOn w:val="a0"/>
    <w:link w:val="32"/>
    <w:rsid w:val="005C15FE"/>
    <w:rPr>
      <w:rFonts w:ascii="Arial" w:eastAsia="Arial" w:hAnsi="Arial" w:cs="Arial"/>
      <w:sz w:val="13"/>
      <w:szCs w:val="13"/>
      <w:shd w:val="clear" w:color="auto" w:fill="FFFFFF"/>
    </w:rPr>
  </w:style>
  <w:style w:type="character" w:customStyle="1" w:styleId="Arial11pt-1pt">
    <w:name w:val="Основной текст + Arial;11 pt;Интервал -1 pt"/>
    <w:basedOn w:val="a4"/>
    <w:rsid w:val="005C15FE"/>
    <w:rPr>
      <w:rFonts w:ascii="Arial" w:eastAsia="Arial" w:hAnsi="Arial" w:cs="Arial"/>
      <w:spacing w:val="-20"/>
      <w:sz w:val="22"/>
      <w:szCs w:val="22"/>
      <w:shd w:val="clear" w:color="auto" w:fill="FFFFFF"/>
    </w:rPr>
  </w:style>
  <w:style w:type="character" w:customStyle="1" w:styleId="41">
    <w:name w:val="Основной текст (4)_"/>
    <w:basedOn w:val="a0"/>
    <w:link w:val="42"/>
    <w:rsid w:val="005C15FE"/>
    <w:rPr>
      <w:rFonts w:ascii="Bookman Old Style" w:eastAsia="Bookman Old Style" w:hAnsi="Bookman Old Style" w:cs="Bookman Old Style"/>
      <w:spacing w:val="-10"/>
      <w:sz w:val="23"/>
      <w:szCs w:val="23"/>
      <w:shd w:val="clear" w:color="auto" w:fill="FFFFFF"/>
    </w:rPr>
  </w:style>
  <w:style w:type="character" w:customStyle="1" w:styleId="42pt">
    <w:name w:val="Заголовок №4 + Интервал 2 pt"/>
    <w:basedOn w:val="4"/>
    <w:rsid w:val="005C15FE"/>
    <w:rPr>
      <w:rFonts w:ascii="Bookman Old Style" w:eastAsia="Bookman Old Style" w:hAnsi="Bookman Old Style" w:cs="Bookman Old Style"/>
      <w:spacing w:val="40"/>
      <w:sz w:val="19"/>
      <w:szCs w:val="19"/>
      <w:shd w:val="clear" w:color="auto" w:fill="FFFFFF"/>
    </w:rPr>
  </w:style>
  <w:style w:type="character" w:customStyle="1" w:styleId="420">
    <w:name w:val="Заголовок №4 (2)_"/>
    <w:basedOn w:val="a0"/>
    <w:link w:val="421"/>
    <w:rsid w:val="005C15FE"/>
    <w:rPr>
      <w:rFonts w:ascii="Arial" w:eastAsia="Arial" w:hAnsi="Arial" w:cs="Arial"/>
      <w:spacing w:val="-10"/>
      <w:sz w:val="21"/>
      <w:szCs w:val="21"/>
      <w:shd w:val="clear" w:color="auto" w:fill="FFFFFF"/>
    </w:rPr>
  </w:style>
  <w:style w:type="character" w:customStyle="1" w:styleId="43">
    <w:name w:val="Заголовок №4 (3)_"/>
    <w:basedOn w:val="a0"/>
    <w:link w:val="430"/>
    <w:rsid w:val="005C15FE"/>
    <w:rPr>
      <w:rFonts w:ascii="Arial" w:eastAsia="Arial" w:hAnsi="Arial" w:cs="Arial"/>
      <w:spacing w:val="-10"/>
      <w:sz w:val="20"/>
      <w:szCs w:val="20"/>
      <w:shd w:val="clear" w:color="auto" w:fill="FFFFFF"/>
    </w:rPr>
  </w:style>
  <w:style w:type="character" w:customStyle="1" w:styleId="43BookmanOldStyle95pt2pt">
    <w:name w:val="Заголовок №4 (3) + Bookman Old Style;9;5 pt;Не полужирный;Интервал 2 pt"/>
    <w:basedOn w:val="43"/>
    <w:rsid w:val="005C15FE"/>
    <w:rPr>
      <w:rFonts w:ascii="Bookman Old Style" w:eastAsia="Bookman Old Style" w:hAnsi="Bookman Old Style" w:cs="Bookman Old Style"/>
      <w:b/>
      <w:bCs/>
      <w:spacing w:val="40"/>
      <w:sz w:val="19"/>
      <w:szCs w:val="19"/>
      <w:shd w:val="clear" w:color="auto" w:fill="FFFFFF"/>
    </w:rPr>
  </w:style>
  <w:style w:type="character" w:customStyle="1" w:styleId="431pt">
    <w:name w:val="Заголовок №4 (3) + Интервал 1 pt"/>
    <w:basedOn w:val="43"/>
    <w:rsid w:val="005C15FE"/>
    <w:rPr>
      <w:rFonts w:ascii="Arial" w:eastAsia="Arial" w:hAnsi="Arial" w:cs="Arial"/>
      <w:spacing w:val="30"/>
      <w:sz w:val="20"/>
      <w:szCs w:val="20"/>
      <w:shd w:val="clear" w:color="auto" w:fill="FFFFFF"/>
    </w:rPr>
  </w:style>
  <w:style w:type="character" w:customStyle="1" w:styleId="85pt0">
    <w:name w:val="Основной текст + 8;5 pt;Полужирный"/>
    <w:basedOn w:val="a4"/>
    <w:rsid w:val="005C15FE"/>
    <w:rPr>
      <w:rFonts w:ascii="Bookman Old Style" w:eastAsia="Bookman Old Style" w:hAnsi="Bookman Old Style" w:cs="Bookman Old Style"/>
      <w:b/>
      <w:bCs/>
      <w:sz w:val="17"/>
      <w:szCs w:val="17"/>
      <w:shd w:val="clear" w:color="auto" w:fill="FFFFFF"/>
    </w:rPr>
  </w:style>
  <w:style w:type="character" w:customStyle="1" w:styleId="421pt">
    <w:name w:val="Заголовок №4 (2) + Интервал 1 pt"/>
    <w:basedOn w:val="420"/>
    <w:rsid w:val="005C15FE"/>
    <w:rPr>
      <w:rFonts w:ascii="Arial" w:eastAsia="Arial" w:hAnsi="Arial" w:cs="Arial"/>
      <w:spacing w:val="30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5C15FE"/>
    <w:rPr>
      <w:rFonts w:ascii="Bookman Old Style" w:eastAsia="Bookman Old Style" w:hAnsi="Bookman Old Style" w:cs="Bookman Old Style"/>
      <w:sz w:val="18"/>
      <w:szCs w:val="18"/>
      <w:shd w:val="clear" w:color="auto" w:fill="FFFFFF"/>
    </w:rPr>
  </w:style>
  <w:style w:type="character" w:customStyle="1" w:styleId="75pt">
    <w:name w:val="Основной текст + 7;5 pt"/>
    <w:basedOn w:val="a4"/>
    <w:rsid w:val="005C15FE"/>
    <w:rPr>
      <w:rFonts w:ascii="Bookman Old Style" w:eastAsia="Bookman Old Style" w:hAnsi="Bookman Old Style" w:cs="Bookman Old Style"/>
      <w:sz w:val="15"/>
      <w:szCs w:val="15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5C15FE"/>
    <w:pPr>
      <w:shd w:val="clear" w:color="auto" w:fill="FFFFFF"/>
      <w:spacing w:line="230" w:lineRule="exact"/>
    </w:pPr>
    <w:rPr>
      <w:rFonts w:ascii="Bookman Old Style" w:eastAsia="Bookman Old Style" w:hAnsi="Bookman Old Style" w:cs="Bookman Old Style"/>
      <w:color w:val="auto"/>
      <w:sz w:val="19"/>
      <w:szCs w:val="19"/>
      <w:lang w:val="ru-RU" w:eastAsia="en-US"/>
    </w:rPr>
  </w:style>
  <w:style w:type="paragraph" w:customStyle="1" w:styleId="1">
    <w:name w:val="Основной текст1"/>
    <w:basedOn w:val="a"/>
    <w:link w:val="a4"/>
    <w:rsid w:val="005C15FE"/>
    <w:pPr>
      <w:shd w:val="clear" w:color="auto" w:fill="FFFFFF"/>
      <w:spacing w:line="230" w:lineRule="exact"/>
      <w:jc w:val="both"/>
    </w:pPr>
    <w:rPr>
      <w:rFonts w:ascii="Bookman Old Style" w:eastAsia="Bookman Old Style" w:hAnsi="Bookman Old Style" w:cs="Bookman Old Style"/>
      <w:color w:val="auto"/>
      <w:sz w:val="18"/>
      <w:szCs w:val="18"/>
      <w:lang w:val="ru-RU" w:eastAsia="en-US"/>
    </w:rPr>
  </w:style>
  <w:style w:type="paragraph" w:customStyle="1" w:styleId="20">
    <w:name w:val="Заголовок №2"/>
    <w:basedOn w:val="a"/>
    <w:link w:val="2"/>
    <w:rsid w:val="005C15FE"/>
    <w:pPr>
      <w:shd w:val="clear" w:color="auto" w:fill="FFFFFF"/>
      <w:spacing w:after="300" w:line="0" w:lineRule="atLeast"/>
      <w:outlineLvl w:val="1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a7">
    <w:name w:val="Колонтитул"/>
    <w:basedOn w:val="a"/>
    <w:link w:val="a6"/>
    <w:rsid w:val="005C15FE"/>
    <w:pPr>
      <w:shd w:val="clear" w:color="auto" w:fill="FFFFFF"/>
    </w:pPr>
    <w:rPr>
      <w:rFonts w:ascii="Times New Roman" w:eastAsia="Times New Roman" w:hAnsi="Times New Roman" w:cs="Times New Roman"/>
      <w:color w:val="auto"/>
      <w:sz w:val="20"/>
      <w:szCs w:val="20"/>
      <w:lang w:val="ru-RU" w:eastAsia="en-US"/>
    </w:rPr>
  </w:style>
  <w:style w:type="paragraph" w:customStyle="1" w:styleId="40">
    <w:name w:val="Заголовок №4"/>
    <w:basedOn w:val="a"/>
    <w:link w:val="4"/>
    <w:rsid w:val="005C15FE"/>
    <w:pPr>
      <w:shd w:val="clear" w:color="auto" w:fill="FFFFFF"/>
      <w:spacing w:before="300" w:line="230" w:lineRule="exact"/>
      <w:outlineLvl w:val="3"/>
    </w:pPr>
    <w:rPr>
      <w:rFonts w:ascii="Bookman Old Style" w:eastAsia="Bookman Old Style" w:hAnsi="Bookman Old Style" w:cs="Bookman Old Style"/>
      <w:color w:val="auto"/>
      <w:sz w:val="19"/>
      <w:szCs w:val="19"/>
      <w:lang w:val="ru-RU" w:eastAsia="en-US"/>
    </w:rPr>
  </w:style>
  <w:style w:type="paragraph" w:customStyle="1" w:styleId="30">
    <w:name w:val="Заголовок №3"/>
    <w:basedOn w:val="a"/>
    <w:link w:val="3"/>
    <w:rsid w:val="005C15FE"/>
    <w:pPr>
      <w:shd w:val="clear" w:color="auto" w:fill="FFFFFF"/>
      <w:spacing w:after="180" w:line="235" w:lineRule="exact"/>
      <w:outlineLvl w:val="2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22">
    <w:name w:val="Основной текст (2)"/>
    <w:basedOn w:val="a"/>
    <w:link w:val="21"/>
    <w:rsid w:val="005C15FE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color w:val="auto"/>
      <w:sz w:val="15"/>
      <w:szCs w:val="15"/>
      <w:lang w:val="ru-RU" w:eastAsia="en-US"/>
    </w:rPr>
  </w:style>
  <w:style w:type="paragraph" w:customStyle="1" w:styleId="11">
    <w:name w:val="Заголовок №1"/>
    <w:basedOn w:val="a"/>
    <w:link w:val="10"/>
    <w:rsid w:val="005C15FE"/>
    <w:pPr>
      <w:shd w:val="clear" w:color="auto" w:fill="FFFFFF"/>
      <w:spacing w:before="480" w:after="120" w:line="235" w:lineRule="exact"/>
      <w:outlineLvl w:val="0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32">
    <w:name w:val="Основной текст (3)"/>
    <w:basedOn w:val="a"/>
    <w:link w:val="31"/>
    <w:rsid w:val="005C15FE"/>
    <w:pPr>
      <w:shd w:val="clear" w:color="auto" w:fill="FFFFFF"/>
      <w:spacing w:before="60" w:after="60" w:line="0" w:lineRule="atLeast"/>
    </w:pPr>
    <w:rPr>
      <w:rFonts w:ascii="Arial" w:eastAsia="Arial" w:hAnsi="Arial" w:cs="Arial"/>
      <w:color w:val="auto"/>
      <w:sz w:val="13"/>
      <w:szCs w:val="13"/>
      <w:lang w:val="ru-RU" w:eastAsia="en-US"/>
    </w:rPr>
  </w:style>
  <w:style w:type="paragraph" w:customStyle="1" w:styleId="42">
    <w:name w:val="Основной текст (4)"/>
    <w:basedOn w:val="a"/>
    <w:link w:val="41"/>
    <w:rsid w:val="005C15FE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color w:val="auto"/>
      <w:spacing w:val="-10"/>
      <w:sz w:val="23"/>
      <w:szCs w:val="23"/>
      <w:lang w:val="ru-RU" w:eastAsia="en-US"/>
    </w:rPr>
  </w:style>
  <w:style w:type="paragraph" w:customStyle="1" w:styleId="421">
    <w:name w:val="Заголовок №4 (2)"/>
    <w:basedOn w:val="a"/>
    <w:link w:val="420"/>
    <w:rsid w:val="005C15FE"/>
    <w:pPr>
      <w:shd w:val="clear" w:color="auto" w:fill="FFFFFF"/>
      <w:spacing w:before="120" w:line="0" w:lineRule="atLeast"/>
      <w:outlineLvl w:val="3"/>
    </w:pPr>
    <w:rPr>
      <w:rFonts w:ascii="Arial" w:eastAsia="Arial" w:hAnsi="Arial" w:cs="Arial"/>
      <w:color w:val="auto"/>
      <w:spacing w:val="-10"/>
      <w:sz w:val="21"/>
      <w:szCs w:val="21"/>
      <w:lang w:val="ru-RU" w:eastAsia="en-US"/>
    </w:rPr>
  </w:style>
  <w:style w:type="paragraph" w:customStyle="1" w:styleId="430">
    <w:name w:val="Заголовок №4 (3)"/>
    <w:basedOn w:val="a"/>
    <w:link w:val="43"/>
    <w:rsid w:val="005C15FE"/>
    <w:pPr>
      <w:shd w:val="clear" w:color="auto" w:fill="FFFFFF"/>
      <w:spacing w:before="240" w:line="230" w:lineRule="exact"/>
      <w:outlineLvl w:val="3"/>
    </w:pPr>
    <w:rPr>
      <w:rFonts w:ascii="Arial" w:eastAsia="Arial" w:hAnsi="Arial" w:cs="Arial"/>
      <w:color w:val="auto"/>
      <w:spacing w:val="-10"/>
      <w:sz w:val="20"/>
      <w:szCs w:val="20"/>
      <w:lang w:val="ru-RU" w:eastAsia="en-US"/>
    </w:rPr>
  </w:style>
  <w:style w:type="paragraph" w:customStyle="1" w:styleId="50">
    <w:name w:val="Основной текст (5)"/>
    <w:basedOn w:val="a"/>
    <w:link w:val="5"/>
    <w:rsid w:val="005C15FE"/>
    <w:pPr>
      <w:shd w:val="clear" w:color="auto" w:fill="FFFFFF"/>
      <w:spacing w:after="180" w:line="230" w:lineRule="exact"/>
      <w:ind w:firstLine="300"/>
      <w:jc w:val="both"/>
    </w:pPr>
    <w:rPr>
      <w:rFonts w:ascii="Bookman Old Style" w:eastAsia="Bookman Old Style" w:hAnsi="Bookman Old Style" w:cs="Bookman Old Style"/>
      <w:color w:val="auto"/>
      <w:sz w:val="18"/>
      <w:szCs w:val="18"/>
      <w:lang w:val="ru-RU" w:eastAsia="en-US"/>
    </w:rPr>
  </w:style>
  <w:style w:type="character" w:customStyle="1" w:styleId="apple-converted-space">
    <w:name w:val="apple-converted-space"/>
    <w:basedOn w:val="a0"/>
    <w:rsid w:val="00AA7562"/>
  </w:style>
  <w:style w:type="paragraph" w:styleId="aa">
    <w:name w:val="List Paragraph"/>
    <w:basedOn w:val="a"/>
    <w:uiPriority w:val="34"/>
    <w:qFormat/>
    <w:rsid w:val="007E5DD5"/>
    <w:pPr>
      <w:ind w:left="720"/>
      <w:contextualSpacing/>
    </w:pPr>
  </w:style>
  <w:style w:type="paragraph" w:styleId="ab">
    <w:name w:val="Normal (Web)"/>
    <w:basedOn w:val="a"/>
    <w:uiPriority w:val="99"/>
    <w:rsid w:val="00C4424E"/>
    <w:pPr>
      <w:autoSpaceDE w:val="0"/>
      <w:spacing w:before="130" w:after="130" w:line="360" w:lineRule="auto"/>
    </w:pPr>
    <w:rPr>
      <w:rFonts w:ascii="Times New Roman" w:eastAsia="Times New Roman" w:hAnsi="Times New Roman" w:cs="Times New Roman"/>
      <w:color w:val="auto"/>
      <w:kern w:val="1"/>
      <w:lang w:val="ru-RU" w:eastAsia="ar-SA"/>
    </w:rPr>
  </w:style>
  <w:style w:type="paragraph" w:customStyle="1" w:styleId="23">
    <w:name w:val="Абзац списка2"/>
    <w:basedOn w:val="a"/>
    <w:rsid w:val="00C4424E"/>
    <w:pPr>
      <w:spacing w:after="200" w:line="276" w:lineRule="auto"/>
      <w:ind w:left="720"/>
    </w:pPr>
    <w:rPr>
      <w:rFonts w:ascii="Calibri" w:eastAsia="Times New Roman" w:hAnsi="Calibri" w:cs="Times New Roman"/>
      <w:color w:val="auto"/>
      <w:kern w:val="1"/>
      <w:sz w:val="22"/>
      <w:szCs w:val="22"/>
      <w:lang w:val="ru-RU" w:eastAsia="ar-SA"/>
    </w:rPr>
  </w:style>
  <w:style w:type="paragraph" w:styleId="ac">
    <w:name w:val="Balloon Text"/>
    <w:basedOn w:val="a"/>
    <w:link w:val="ad"/>
    <w:uiPriority w:val="99"/>
    <w:semiHidden/>
    <w:unhideWhenUsed/>
    <w:rsid w:val="00487CB6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87CB6"/>
    <w:rPr>
      <w:rFonts w:ascii="Tahoma" w:eastAsia="Arial Unicode MS" w:hAnsi="Tahoma" w:cs="Tahoma"/>
      <w:color w:val="000000"/>
      <w:sz w:val="16"/>
      <w:szCs w:val="16"/>
      <w:lang w:val="ru" w:eastAsia="ru-RU"/>
    </w:rPr>
  </w:style>
  <w:style w:type="paragraph" w:styleId="ae">
    <w:name w:val="header"/>
    <w:basedOn w:val="a"/>
    <w:link w:val="af"/>
    <w:uiPriority w:val="99"/>
    <w:semiHidden/>
    <w:unhideWhenUsed/>
    <w:rsid w:val="006068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val="ru-RU" w:eastAsia="en-US"/>
    </w:rPr>
  </w:style>
  <w:style w:type="character" w:customStyle="1" w:styleId="af">
    <w:name w:val="Верхний колонтитул Знак"/>
    <w:basedOn w:val="a0"/>
    <w:link w:val="ae"/>
    <w:uiPriority w:val="99"/>
    <w:semiHidden/>
    <w:rsid w:val="0060686D"/>
  </w:style>
  <w:style w:type="paragraph" w:styleId="af0">
    <w:name w:val="footer"/>
    <w:basedOn w:val="a"/>
    <w:link w:val="af1"/>
    <w:uiPriority w:val="99"/>
    <w:semiHidden/>
    <w:unhideWhenUsed/>
    <w:rsid w:val="006068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val="ru-RU" w:eastAsia="en-US"/>
    </w:rPr>
  </w:style>
  <w:style w:type="character" w:customStyle="1" w:styleId="af1">
    <w:name w:val="Нижний колонтитул Знак"/>
    <w:basedOn w:val="a0"/>
    <w:link w:val="af0"/>
    <w:uiPriority w:val="99"/>
    <w:semiHidden/>
    <w:rsid w:val="0060686D"/>
  </w:style>
  <w:style w:type="character" w:customStyle="1" w:styleId="TimesNewRoman">
    <w:name w:val="Основной текст + Times New Roman"/>
    <w:aliases w:val="9,5 pt,Интервал 0 pt,Основной текст + Arial,8,Интервал -1 pt,12"/>
    <w:basedOn w:val="a4"/>
    <w:rsid w:val="0060686D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12pt">
    <w:name w:val="Основной текст + 12 pt"/>
    <w:aliases w:val="Полужирный,Масштаб 70%,Заголовок №4 + Arial,10 pt,7"/>
    <w:basedOn w:val="a4"/>
    <w:rsid w:val="0060686D"/>
    <w:rPr>
      <w:rFonts w:ascii="Trebuchet MS" w:eastAsia="Trebuchet MS" w:hAnsi="Trebuchet MS" w:cs="Trebuchet MS"/>
      <w:b/>
      <w:bCs/>
      <w:sz w:val="16"/>
      <w:szCs w:val="16"/>
      <w:shd w:val="clear" w:color="auto" w:fill="FFFFFF"/>
    </w:rPr>
  </w:style>
  <w:style w:type="table" w:styleId="af2">
    <w:name w:val="Table Grid"/>
    <w:basedOn w:val="a1"/>
    <w:uiPriority w:val="59"/>
    <w:rsid w:val="0060686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22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1</Pages>
  <Words>16130</Words>
  <Characters>91942</Characters>
  <Application>Microsoft Office Word</Application>
  <DocSecurity>0</DocSecurity>
  <Lines>766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cp:lastPrinted>2016-09-20T16:57:00Z</cp:lastPrinted>
  <dcterms:created xsi:type="dcterms:W3CDTF">2016-01-06T17:06:00Z</dcterms:created>
  <dcterms:modified xsi:type="dcterms:W3CDTF">2016-09-23T06:42:00Z</dcterms:modified>
</cp:coreProperties>
</file>